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2B" w:rsidRPr="00794FE4" w:rsidRDefault="0097122B" w:rsidP="00591A0A">
      <w:pPr>
        <w:pStyle w:val="Title"/>
        <w:ind w:left="-450" w:right="-360"/>
        <w:rPr>
          <w:rFonts w:ascii="Arial" w:hAnsi="Arial" w:cs="Arial"/>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30pt;margin-top:-1.5pt;width:138pt;height:121.5pt;z-index:251658240;visibility:visible">
            <v:imagedata r:id="rId4" o:title=""/>
          </v:shape>
        </w:pict>
      </w:r>
      <w:r w:rsidRPr="00794FE4">
        <w:rPr>
          <w:rFonts w:ascii="Arial" w:hAnsi="Arial" w:cs="Arial"/>
          <w:sz w:val="36"/>
          <w:szCs w:val="36"/>
        </w:rPr>
        <w:t xml:space="preserve">City of </w:t>
      </w:r>
      <w:smartTag w:uri="urn:schemas-microsoft-com:office:smarttags" w:element="City">
        <w:smartTag w:uri="urn:schemas-microsoft-com:office:smarttags" w:element="place">
          <w:r w:rsidRPr="00794FE4">
            <w:rPr>
              <w:rFonts w:ascii="Arial" w:hAnsi="Arial" w:cs="Arial"/>
              <w:sz w:val="36"/>
              <w:szCs w:val="36"/>
            </w:rPr>
            <w:t>Newburgh</w:t>
          </w:r>
        </w:smartTag>
      </w:smartTag>
    </w:p>
    <w:p w:rsidR="0097122B" w:rsidRPr="00794FE4" w:rsidRDefault="0097122B" w:rsidP="00591A0A">
      <w:pPr>
        <w:pStyle w:val="Subtitle"/>
        <w:ind w:left="-450" w:right="-360"/>
        <w:rPr>
          <w:rFonts w:ascii="Arial" w:hAnsi="Arial" w:cs="Arial"/>
          <w:sz w:val="36"/>
          <w:szCs w:val="36"/>
        </w:rPr>
      </w:pPr>
      <w:r w:rsidRPr="00794FE4">
        <w:rPr>
          <w:rFonts w:ascii="Arial" w:hAnsi="Arial" w:cs="Arial"/>
          <w:sz w:val="36"/>
          <w:szCs w:val="36"/>
        </w:rPr>
        <w:t>City Comptroller’s Office</w:t>
      </w:r>
    </w:p>
    <w:p w:rsidR="0097122B" w:rsidRDefault="0097122B" w:rsidP="00591A0A">
      <w:pPr>
        <w:pStyle w:val="Subtitle"/>
        <w:tabs>
          <w:tab w:val="left" w:pos="7830"/>
        </w:tabs>
        <w:ind w:left="-450" w:right="-360"/>
        <w:jc w:val="left"/>
        <w:rPr>
          <w:rFonts w:ascii="Arial" w:hAnsi="Arial" w:cs="Arial"/>
          <w:sz w:val="20"/>
        </w:rPr>
      </w:pPr>
      <w:r>
        <w:rPr>
          <w:rFonts w:ascii="Arial" w:hAnsi="Arial" w:cs="Arial"/>
          <w:sz w:val="20"/>
        </w:rPr>
        <w:t xml:space="preserve">                                                                  </w:t>
      </w:r>
      <w:r w:rsidRPr="00794FE4">
        <w:rPr>
          <w:rFonts w:ascii="Arial" w:hAnsi="Arial" w:cs="Arial"/>
          <w:sz w:val="20"/>
        </w:rPr>
        <w:t>City Hall – 83 Broadway</w:t>
      </w:r>
      <w:r>
        <w:rPr>
          <w:rFonts w:ascii="Arial" w:hAnsi="Arial" w:cs="Arial"/>
          <w:sz w:val="20"/>
        </w:rPr>
        <w:t>, 4</w:t>
      </w:r>
      <w:r w:rsidRPr="00591A0A">
        <w:rPr>
          <w:rFonts w:ascii="Arial" w:hAnsi="Arial" w:cs="Arial"/>
          <w:sz w:val="20"/>
          <w:vertAlign w:val="superscript"/>
        </w:rPr>
        <w:t>th</w:t>
      </w:r>
      <w:r>
        <w:rPr>
          <w:rFonts w:ascii="Arial" w:hAnsi="Arial" w:cs="Arial"/>
          <w:sz w:val="20"/>
        </w:rPr>
        <w:t xml:space="preserve"> Floor                  </w:t>
      </w:r>
      <w:r>
        <w:rPr>
          <w:rFonts w:ascii="Arial" w:hAnsi="Arial" w:cs="Arial"/>
          <w:sz w:val="20"/>
        </w:rPr>
        <w:tab/>
        <w:t>Tel:  (845) 569-7316</w:t>
      </w:r>
    </w:p>
    <w:p w:rsidR="0097122B" w:rsidRPr="00591A0A" w:rsidRDefault="0097122B" w:rsidP="00591A0A">
      <w:pPr>
        <w:pStyle w:val="Subtitle"/>
        <w:tabs>
          <w:tab w:val="left" w:pos="7920"/>
          <w:tab w:val="left" w:pos="8010"/>
        </w:tabs>
        <w:ind w:left="-450" w:right="-360"/>
        <w:jc w:val="left"/>
        <w:rPr>
          <w:rFonts w:ascii="Arial" w:hAnsi="Arial" w:cs="Arial"/>
          <w:sz w:val="20"/>
        </w:rPr>
      </w:pPr>
      <w:r>
        <w:rPr>
          <w:rFonts w:ascii="Arial" w:hAnsi="Arial" w:cs="Arial"/>
          <w:sz w:val="20"/>
        </w:rPr>
        <w:t xml:space="preserve">                                                                       </w:t>
      </w:r>
      <w:r w:rsidRPr="00794FE4">
        <w:rPr>
          <w:rFonts w:ascii="Arial" w:hAnsi="Arial" w:cs="Arial"/>
          <w:sz w:val="20"/>
        </w:rPr>
        <w:t xml:space="preserve">Newburgh, New York 12550 </w:t>
      </w:r>
      <w:r>
        <w:rPr>
          <w:rFonts w:ascii="Arial" w:hAnsi="Arial" w:cs="Arial"/>
          <w:sz w:val="20"/>
        </w:rPr>
        <w:t xml:space="preserve">                               </w:t>
      </w:r>
      <w:r w:rsidRPr="00794FE4">
        <w:rPr>
          <w:rFonts w:ascii="Arial" w:hAnsi="Arial" w:cs="Arial"/>
          <w:sz w:val="20"/>
        </w:rPr>
        <w:t xml:space="preserve"> </w:t>
      </w:r>
      <w:r>
        <w:rPr>
          <w:rFonts w:ascii="Arial" w:hAnsi="Arial" w:cs="Arial"/>
          <w:sz w:val="20"/>
        </w:rPr>
        <w:t>Fax: (845) 569-7490</w:t>
      </w:r>
    </w:p>
    <w:p w:rsidR="0097122B" w:rsidRDefault="0097122B" w:rsidP="00591A0A">
      <w:pPr>
        <w:pStyle w:val="Subtitle"/>
        <w:ind w:left="-450" w:right="-360"/>
        <w:rPr>
          <w:rFonts w:ascii="Arial" w:hAnsi="Arial" w:cs="Arial"/>
          <w:sz w:val="8"/>
          <w:szCs w:val="8"/>
        </w:rPr>
      </w:pPr>
    </w:p>
    <w:p w:rsidR="0097122B" w:rsidRPr="00591A0A" w:rsidRDefault="0097122B" w:rsidP="00591A0A">
      <w:pPr>
        <w:pStyle w:val="Subtitle"/>
        <w:ind w:left="-450" w:right="-360"/>
        <w:rPr>
          <w:rFonts w:ascii="Arial" w:hAnsi="Arial" w:cs="Arial"/>
          <w:sz w:val="8"/>
          <w:szCs w:val="8"/>
        </w:rPr>
      </w:pPr>
      <w:r w:rsidRPr="00591A0A">
        <w:rPr>
          <w:rFonts w:ascii="Arial" w:hAnsi="Arial" w:cs="Arial"/>
          <w:sz w:val="8"/>
          <w:szCs w:val="8"/>
        </w:rPr>
        <w:t xml:space="preserve">                                         </w:t>
      </w:r>
    </w:p>
    <w:p w:rsidR="0097122B" w:rsidRDefault="0097122B" w:rsidP="00591A0A">
      <w:pPr>
        <w:pStyle w:val="Subtitle"/>
        <w:ind w:left="-450" w:right="-360"/>
        <w:rPr>
          <w:rFonts w:ascii="Arial" w:hAnsi="Arial" w:cs="Arial"/>
          <w:sz w:val="20"/>
          <w:szCs w:val="20"/>
        </w:rPr>
      </w:pPr>
      <w:r>
        <w:rPr>
          <w:rFonts w:ascii="Arial" w:hAnsi="Arial" w:cs="Arial"/>
          <w:sz w:val="20"/>
          <w:szCs w:val="20"/>
        </w:rPr>
        <w:t>Kathryn F. Nivins</w:t>
      </w:r>
    </w:p>
    <w:p w:rsidR="0097122B" w:rsidRPr="00794FE4" w:rsidRDefault="0097122B" w:rsidP="00591A0A">
      <w:pPr>
        <w:pStyle w:val="Subtitle"/>
        <w:ind w:left="-450" w:right="-360"/>
        <w:rPr>
          <w:rFonts w:ascii="Arial" w:hAnsi="Arial" w:cs="Arial"/>
          <w:sz w:val="20"/>
          <w:szCs w:val="20"/>
        </w:rPr>
      </w:pPr>
      <w:r>
        <w:rPr>
          <w:rFonts w:ascii="Arial" w:hAnsi="Arial" w:cs="Arial"/>
          <w:sz w:val="20"/>
          <w:szCs w:val="20"/>
        </w:rPr>
        <w:t>Acting City Comptroller</w:t>
      </w:r>
    </w:p>
    <w:p w:rsidR="0097122B" w:rsidRDefault="0097122B" w:rsidP="00591A0A">
      <w:pPr>
        <w:ind w:left="-450" w:right="-360"/>
        <w:jc w:val="center"/>
        <w:rPr>
          <w:rFonts w:ascii="Arial" w:hAnsi="Arial" w:cs="Arial"/>
          <w:sz w:val="20"/>
        </w:rPr>
      </w:pPr>
      <w:hyperlink r:id="rId5" w:history="1">
        <w:r w:rsidRPr="001E35F3">
          <w:rPr>
            <w:rStyle w:val="Hyperlink"/>
            <w:rFonts w:ascii="Arial" w:hAnsi="Arial" w:cs="Arial"/>
            <w:sz w:val="20"/>
          </w:rPr>
          <w:t>knivins@cityofnewburgh-ny.gov</w:t>
        </w:r>
      </w:hyperlink>
    </w:p>
    <w:p w:rsidR="0097122B" w:rsidRPr="00681938" w:rsidRDefault="0097122B" w:rsidP="00D728C0">
      <w:pPr>
        <w:pStyle w:val="Heading2"/>
        <w:jc w:val="center"/>
        <w:rPr>
          <w:i w:val="0"/>
          <w:sz w:val="32"/>
          <w:szCs w:val="32"/>
        </w:rPr>
      </w:pPr>
      <w:r w:rsidRPr="00681938">
        <w:rPr>
          <w:i w:val="0"/>
          <w:sz w:val="32"/>
          <w:szCs w:val="32"/>
        </w:rPr>
        <w:t>NOTICE</w:t>
      </w:r>
    </w:p>
    <w:p w:rsidR="0097122B" w:rsidRPr="00681938" w:rsidRDefault="0097122B" w:rsidP="00D728C0">
      <w:pPr>
        <w:jc w:val="center"/>
        <w:rPr>
          <w:rFonts w:ascii="Arial" w:hAnsi="Arial" w:cs="Arial"/>
          <w:smallCaps/>
          <w:sz w:val="28"/>
          <w:szCs w:val="28"/>
        </w:rPr>
      </w:pPr>
      <w:r w:rsidRPr="00681938">
        <w:rPr>
          <w:rFonts w:ascii="Arial" w:hAnsi="Arial" w:cs="Arial"/>
          <w:smallCaps/>
          <w:sz w:val="28"/>
          <w:szCs w:val="28"/>
        </w:rPr>
        <w:t>Request for Proposals</w:t>
      </w:r>
      <w:r>
        <w:rPr>
          <w:rFonts w:ascii="Arial" w:hAnsi="Arial" w:cs="Arial"/>
          <w:smallCaps/>
          <w:sz w:val="28"/>
          <w:szCs w:val="28"/>
        </w:rPr>
        <w:t xml:space="preserve"> </w:t>
      </w:r>
      <w:r w:rsidRPr="00F02378">
        <w:rPr>
          <w:rFonts w:ascii="Arial" w:hAnsi="Arial" w:cs="Arial"/>
          <w:smallCaps/>
          <w:sz w:val="26"/>
          <w:szCs w:val="26"/>
        </w:rPr>
        <w:t>(RFP #4.13)</w:t>
      </w:r>
    </w:p>
    <w:p w:rsidR="0097122B" w:rsidRPr="00681938" w:rsidRDefault="0097122B" w:rsidP="00D728C0">
      <w:pPr>
        <w:jc w:val="center"/>
        <w:rPr>
          <w:rFonts w:ascii="Arial" w:hAnsi="Arial" w:cs="Arial"/>
          <w:smallCaps/>
          <w:sz w:val="22"/>
          <w:szCs w:val="22"/>
        </w:rPr>
      </w:pPr>
      <w:r w:rsidRPr="00681938">
        <w:rPr>
          <w:rFonts w:ascii="Arial" w:hAnsi="Arial" w:cs="Arial"/>
          <w:smallCaps/>
          <w:sz w:val="22"/>
          <w:szCs w:val="22"/>
        </w:rPr>
        <w:t xml:space="preserve"> for the </w:t>
      </w:r>
    </w:p>
    <w:p w:rsidR="0097122B" w:rsidRPr="00681938" w:rsidRDefault="0097122B" w:rsidP="00D02D6D">
      <w:pPr>
        <w:pStyle w:val="Heading3"/>
        <w:spacing w:before="0" w:after="0"/>
        <w:ind w:left="-360" w:right="-450"/>
        <w:jc w:val="center"/>
        <w:rPr>
          <w:b w:val="0"/>
          <w:smallCaps/>
          <w:sz w:val="28"/>
          <w:szCs w:val="28"/>
        </w:rPr>
      </w:pPr>
      <w:r w:rsidRPr="00681938">
        <w:rPr>
          <w:b w:val="0"/>
          <w:smallCaps/>
          <w:sz w:val="28"/>
          <w:szCs w:val="28"/>
        </w:rPr>
        <w:t>Operation of Carnival Rides, Concessions and Amusements for the</w:t>
      </w:r>
    </w:p>
    <w:p w:rsidR="0097122B" w:rsidRPr="00681938" w:rsidRDefault="0097122B" w:rsidP="00D728C0">
      <w:pPr>
        <w:pStyle w:val="Heading3"/>
        <w:spacing w:before="0" w:after="0"/>
        <w:jc w:val="center"/>
        <w:rPr>
          <w:b w:val="0"/>
          <w:smallCaps/>
          <w:sz w:val="28"/>
          <w:szCs w:val="28"/>
        </w:rPr>
      </w:pPr>
      <w:r w:rsidRPr="00681938">
        <w:rPr>
          <w:b w:val="0"/>
          <w:smallCaps/>
          <w:sz w:val="28"/>
          <w:szCs w:val="28"/>
        </w:rPr>
        <w:t>25</w:t>
      </w:r>
      <w:r w:rsidRPr="00681938">
        <w:rPr>
          <w:b w:val="0"/>
          <w:smallCaps/>
          <w:sz w:val="28"/>
          <w:szCs w:val="28"/>
          <w:vertAlign w:val="superscript"/>
        </w:rPr>
        <w:t>th</w:t>
      </w:r>
      <w:r w:rsidRPr="00681938">
        <w:rPr>
          <w:b w:val="0"/>
          <w:smallCaps/>
          <w:sz w:val="28"/>
          <w:szCs w:val="28"/>
        </w:rPr>
        <w:t xml:space="preserve"> Annual International Festival </w:t>
      </w:r>
    </w:p>
    <w:p w:rsidR="0097122B" w:rsidRPr="00681938" w:rsidRDefault="0097122B" w:rsidP="00D728C0">
      <w:pPr>
        <w:pStyle w:val="Heading3"/>
        <w:spacing w:before="0" w:after="0"/>
        <w:jc w:val="center"/>
        <w:rPr>
          <w:b w:val="0"/>
          <w:smallCaps/>
          <w:sz w:val="22"/>
          <w:szCs w:val="22"/>
        </w:rPr>
      </w:pPr>
      <w:r w:rsidRPr="00681938">
        <w:rPr>
          <w:b w:val="0"/>
          <w:smallCaps/>
          <w:sz w:val="22"/>
          <w:szCs w:val="22"/>
        </w:rPr>
        <w:t>City of Newburgh, New York</w:t>
      </w:r>
    </w:p>
    <w:p w:rsidR="0097122B" w:rsidRPr="008C545C" w:rsidRDefault="0097122B" w:rsidP="00D728C0">
      <w:pPr>
        <w:jc w:val="both"/>
        <w:rPr>
          <w:rFonts w:ascii="Arial" w:hAnsi="Arial" w:cs="Arial"/>
          <w:sz w:val="8"/>
          <w:szCs w:val="8"/>
        </w:rPr>
      </w:pPr>
    </w:p>
    <w:p w:rsidR="0097122B" w:rsidRPr="002107E0" w:rsidRDefault="0097122B" w:rsidP="002107E0">
      <w:pPr>
        <w:ind w:left="-450" w:right="-450"/>
        <w:jc w:val="both"/>
        <w:rPr>
          <w:rFonts w:ascii="Arial" w:hAnsi="Arial" w:cs="Arial"/>
          <w:sz w:val="22"/>
          <w:szCs w:val="22"/>
        </w:rPr>
      </w:pPr>
      <w:r w:rsidRPr="002107E0">
        <w:rPr>
          <w:rStyle w:val="InitialStyle"/>
          <w:rFonts w:ascii="Arial" w:hAnsi="Arial"/>
          <w:sz w:val="22"/>
          <w:szCs w:val="22"/>
        </w:rPr>
        <w:t xml:space="preserve">Request for Proposals (RFP) will be received by the </w:t>
      </w:r>
      <w:r>
        <w:rPr>
          <w:rStyle w:val="InitialStyle"/>
          <w:rFonts w:ascii="Arial" w:hAnsi="Arial"/>
          <w:sz w:val="22"/>
          <w:szCs w:val="22"/>
        </w:rPr>
        <w:t xml:space="preserve">Acting </w:t>
      </w:r>
      <w:r w:rsidRPr="002107E0">
        <w:rPr>
          <w:rStyle w:val="InitialStyle"/>
          <w:rFonts w:ascii="Arial" w:hAnsi="Arial"/>
          <w:sz w:val="22"/>
          <w:szCs w:val="22"/>
        </w:rPr>
        <w:t xml:space="preserve">City Comptroller in her office at City Hall, </w:t>
      </w:r>
      <w:r>
        <w:rPr>
          <w:rStyle w:val="InitialStyle"/>
          <w:rFonts w:ascii="Arial" w:hAnsi="Arial"/>
          <w:sz w:val="22"/>
          <w:szCs w:val="22"/>
        </w:rPr>
        <w:t xml:space="preserve">                    </w:t>
      </w:r>
      <w:r w:rsidRPr="002107E0">
        <w:rPr>
          <w:rStyle w:val="InitialStyle"/>
          <w:rFonts w:ascii="Arial" w:hAnsi="Arial"/>
          <w:sz w:val="22"/>
          <w:szCs w:val="22"/>
        </w:rPr>
        <w:t>83 Broadway, 4</w:t>
      </w:r>
      <w:r w:rsidRPr="002107E0">
        <w:rPr>
          <w:rStyle w:val="InitialStyle"/>
          <w:rFonts w:ascii="Arial" w:hAnsi="Arial"/>
          <w:sz w:val="22"/>
          <w:szCs w:val="22"/>
          <w:vertAlign w:val="superscript"/>
        </w:rPr>
        <w:t>th</w:t>
      </w:r>
      <w:r w:rsidRPr="002107E0">
        <w:rPr>
          <w:rStyle w:val="InitialStyle"/>
          <w:rFonts w:ascii="Arial" w:hAnsi="Arial"/>
          <w:sz w:val="22"/>
          <w:szCs w:val="22"/>
        </w:rPr>
        <w:t xml:space="preserve"> floor, Newburgh, New York until </w:t>
      </w:r>
      <w:r>
        <w:rPr>
          <w:rStyle w:val="InitialStyle"/>
          <w:rFonts w:ascii="Arial" w:hAnsi="Arial"/>
          <w:sz w:val="22"/>
          <w:szCs w:val="22"/>
        </w:rPr>
        <w:t>4</w:t>
      </w:r>
      <w:r w:rsidRPr="002107E0">
        <w:rPr>
          <w:rStyle w:val="InitialStyle"/>
          <w:rFonts w:ascii="Arial" w:hAnsi="Arial"/>
          <w:sz w:val="22"/>
          <w:szCs w:val="22"/>
        </w:rPr>
        <w:t xml:space="preserve">:00 p.m., </w:t>
      </w:r>
      <w:r>
        <w:rPr>
          <w:rStyle w:val="InitialStyle"/>
          <w:rFonts w:ascii="Arial" w:hAnsi="Arial"/>
          <w:sz w:val="22"/>
          <w:szCs w:val="22"/>
        </w:rPr>
        <w:t>Eastern Time</w:t>
      </w:r>
      <w:r w:rsidRPr="002107E0">
        <w:rPr>
          <w:rStyle w:val="InitialStyle"/>
          <w:rFonts w:ascii="Arial" w:hAnsi="Arial"/>
          <w:sz w:val="22"/>
          <w:szCs w:val="22"/>
        </w:rPr>
        <w:t xml:space="preserve">, </w:t>
      </w:r>
      <w:r>
        <w:rPr>
          <w:rFonts w:ascii="Arial" w:hAnsi="Arial" w:cs="Arial"/>
          <w:sz w:val="22"/>
          <w:szCs w:val="22"/>
        </w:rPr>
        <w:t>Wednesday, June 5, 2013</w:t>
      </w:r>
      <w:r w:rsidRPr="002107E0">
        <w:rPr>
          <w:rFonts w:ascii="Arial" w:hAnsi="Arial" w:cs="Arial"/>
          <w:sz w:val="22"/>
          <w:szCs w:val="22"/>
        </w:rPr>
        <w:t xml:space="preserve"> for the Operation of Carnival Rides, Concessions and Amusements for the City of Newburgh’s </w:t>
      </w:r>
      <w:r>
        <w:rPr>
          <w:rFonts w:ascii="Arial" w:hAnsi="Arial" w:cs="Arial"/>
          <w:sz w:val="22"/>
          <w:szCs w:val="22"/>
        </w:rPr>
        <w:t>25</w:t>
      </w:r>
      <w:r w:rsidRPr="0069648B">
        <w:rPr>
          <w:rFonts w:ascii="Arial" w:hAnsi="Arial" w:cs="Arial"/>
          <w:sz w:val="22"/>
          <w:szCs w:val="22"/>
          <w:vertAlign w:val="superscript"/>
        </w:rPr>
        <w:t>th</w:t>
      </w:r>
      <w:r>
        <w:rPr>
          <w:rFonts w:ascii="Arial" w:hAnsi="Arial" w:cs="Arial"/>
          <w:sz w:val="22"/>
          <w:szCs w:val="22"/>
          <w:vertAlign w:val="superscript"/>
        </w:rPr>
        <w:t xml:space="preserve"> </w:t>
      </w:r>
      <w:r w:rsidRPr="002107E0">
        <w:rPr>
          <w:rFonts w:ascii="Arial" w:hAnsi="Arial" w:cs="Arial"/>
          <w:sz w:val="22"/>
          <w:szCs w:val="22"/>
        </w:rPr>
        <w:t xml:space="preserve">Annual </w:t>
      </w:r>
      <w:r>
        <w:rPr>
          <w:rFonts w:ascii="Arial" w:hAnsi="Arial" w:cs="Arial"/>
          <w:sz w:val="22"/>
          <w:szCs w:val="22"/>
        </w:rPr>
        <w:t xml:space="preserve">International </w:t>
      </w:r>
      <w:r w:rsidRPr="002107E0">
        <w:rPr>
          <w:rFonts w:ascii="Arial" w:hAnsi="Arial" w:cs="Arial"/>
          <w:sz w:val="22"/>
          <w:szCs w:val="22"/>
        </w:rPr>
        <w:t>Festival.</w:t>
      </w:r>
    </w:p>
    <w:p w:rsidR="0097122B" w:rsidRPr="002107E0" w:rsidRDefault="0097122B" w:rsidP="002107E0">
      <w:pPr>
        <w:autoSpaceDE w:val="0"/>
        <w:autoSpaceDN w:val="0"/>
        <w:adjustRightInd w:val="0"/>
        <w:ind w:left="-450" w:right="-450"/>
        <w:jc w:val="both"/>
        <w:rPr>
          <w:rFonts w:ascii="Arial" w:hAnsi="Arial"/>
          <w:color w:val="000000"/>
          <w:sz w:val="16"/>
          <w:szCs w:val="16"/>
        </w:rPr>
      </w:pPr>
    </w:p>
    <w:p w:rsidR="0097122B"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Copies of the RFP may be obtained at the City Co</w:t>
      </w:r>
      <w:r>
        <w:rPr>
          <w:rStyle w:val="InitialStyle"/>
          <w:rFonts w:ascii="Arial" w:hAnsi="Arial"/>
          <w:sz w:val="22"/>
          <w:szCs w:val="22"/>
        </w:rPr>
        <w:t xml:space="preserve">mptroller’s Office in City Hall, downloaded from the City’s website at </w:t>
      </w:r>
      <w:hyperlink r:id="rId6" w:history="1">
        <w:r w:rsidRPr="001E35F3">
          <w:rPr>
            <w:rStyle w:val="Hyperlink"/>
            <w:rFonts w:ascii="Arial" w:hAnsi="Arial"/>
            <w:sz w:val="22"/>
            <w:szCs w:val="22"/>
          </w:rPr>
          <w:t>http://www.cityofnewburgh-ny.gov/comptroller/pages/bids-and-rfps</w:t>
        </w:r>
      </w:hyperlink>
      <w:r w:rsidRPr="00681938">
        <w:rPr>
          <w:rStyle w:val="InitialStyle"/>
          <w:rFonts w:ascii="Arial" w:hAnsi="Arial"/>
          <w:sz w:val="22"/>
          <w:szCs w:val="22"/>
        </w:rPr>
        <w:t xml:space="preserve"> or</w:t>
      </w:r>
      <w:r>
        <w:rPr>
          <w:rStyle w:val="InitialStyle"/>
          <w:rFonts w:ascii="Arial" w:hAnsi="Arial"/>
          <w:sz w:val="22"/>
          <w:szCs w:val="22"/>
        </w:rPr>
        <w:t xml:space="preserve"> </w:t>
      </w:r>
      <w:r w:rsidRPr="002107E0">
        <w:rPr>
          <w:rStyle w:val="InitialStyle"/>
          <w:rFonts w:ascii="Arial" w:hAnsi="Arial"/>
          <w:sz w:val="22"/>
          <w:szCs w:val="22"/>
        </w:rPr>
        <w:t xml:space="preserve">by contacting </w:t>
      </w:r>
      <w:r>
        <w:rPr>
          <w:rStyle w:val="InitialStyle"/>
          <w:rFonts w:ascii="Arial" w:hAnsi="Arial"/>
          <w:sz w:val="22"/>
          <w:szCs w:val="22"/>
        </w:rPr>
        <w:t xml:space="preserve">                  Elizabeth</w:t>
      </w:r>
      <w:r w:rsidRPr="002107E0">
        <w:rPr>
          <w:rStyle w:val="InitialStyle"/>
          <w:rFonts w:ascii="Arial" w:hAnsi="Arial"/>
          <w:sz w:val="22"/>
          <w:szCs w:val="22"/>
        </w:rPr>
        <w:t xml:space="preserve"> Garrison,</w:t>
      </w:r>
      <w:r>
        <w:rPr>
          <w:rStyle w:val="InitialStyle"/>
          <w:rFonts w:ascii="Arial" w:hAnsi="Arial"/>
          <w:sz w:val="22"/>
          <w:szCs w:val="22"/>
        </w:rPr>
        <w:t xml:space="preserve"> Administrative Assistant to the City Comptroller, </w:t>
      </w:r>
      <w:r w:rsidRPr="002107E0">
        <w:rPr>
          <w:rStyle w:val="InitialStyle"/>
          <w:rFonts w:ascii="Arial" w:hAnsi="Arial"/>
          <w:sz w:val="22"/>
          <w:szCs w:val="22"/>
        </w:rPr>
        <w:t xml:space="preserve">via email at </w:t>
      </w:r>
      <w:hyperlink r:id="rId7" w:history="1">
        <w:r w:rsidRPr="002107E0">
          <w:rPr>
            <w:rStyle w:val="Hyperlink"/>
            <w:rFonts w:ascii="Arial" w:hAnsi="Arial"/>
            <w:sz w:val="22"/>
            <w:szCs w:val="22"/>
          </w:rPr>
          <w:t>egarrison@cityofnewburgh-ny.gov</w:t>
        </w:r>
      </w:hyperlink>
      <w:r w:rsidRPr="002107E0">
        <w:rPr>
          <w:rStyle w:val="InitialStyle"/>
          <w:rFonts w:ascii="Arial" w:hAnsi="Arial"/>
          <w:sz w:val="22"/>
          <w:szCs w:val="22"/>
        </w:rPr>
        <w:t xml:space="preserve">.  </w:t>
      </w:r>
      <w:r>
        <w:rPr>
          <w:rStyle w:val="InitialStyle"/>
          <w:rFonts w:ascii="Arial" w:hAnsi="Arial"/>
          <w:sz w:val="22"/>
          <w:szCs w:val="22"/>
        </w:rPr>
        <w:t xml:space="preserve">Vendors </w:t>
      </w:r>
      <w:r w:rsidRPr="002107E0">
        <w:rPr>
          <w:rStyle w:val="InitialStyle"/>
          <w:rFonts w:ascii="Arial" w:hAnsi="Arial"/>
          <w:sz w:val="22"/>
          <w:szCs w:val="22"/>
        </w:rPr>
        <w:t xml:space="preserve">requesting the RFP by email must provide their complete contact information including physical </w:t>
      </w:r>
      <w:r>
        <w:rPr>
          <w:rStyle w:val="InitialStyle"/>
          <w:rFonts w:ascii="Arial" w:hAnsi="Arial"/>
          <w:sz w:val="22"/>
          <w:szCs w:val="22"/>
        </w:rPr>
        <w:t xml:space="preserve">street </w:t>
      </w:r>
      <w:r w:rsidRPr="002107E0">
        <w:rPr>
          <w:rStyle w:val="InitialStyle"/>
          <w:rFonts w:ascii="Arial" w:hAnsi="Arial"/>
          <w:sz w:val="22"/>
          <w:szCs w:val="22"/>
        </w:rPr>
        <w:t>address, telephone and facsimile numbers</w:t>
      </w:r>
      <w:r>
        <w:rPr>
          <w:rStyle w:val="InitialStyle"/>
          <w:rFonts w:ascii="Arial" w:hAnsi="Arial"/>
          <w:sz w:val="22"/>
          <w:szCs w:val="22"/>
        </w:rPr>
        <w:t xml:space="preserve"> as well as a </w:t>
      </w:r>
      <w:r w:rsidRPr="002107E0">
        <w:rPr>
          <w:rStyle w:val="InitialStyle"/>
          <w:rFonts w:ascii="Arial" w:hAnsi="Arial"/>
          <w:sz w:val="22"/>
          <w:szCs w:val="22"/>
        </w:rPr>
        <w:t>contact person</w:t>
      </w:r>
      <w:r>
        <w:rPr>
          <w:rStyle w:val="InitialStyle"/>
          <w:rFonts w:ascii="Arial" w:hAnsi="Arial"/>
          <w:sz w:val="22"/>
          <w:szCs w:val="22"/>
        </w:rPr>
        <w:t>’s name</w:t>
      </w:r>
      <w:r w:rsidRPr="002107E0">
        <w:rPr>
          <w:rStyle w:val="InitialStyle"/>
          <w:rFonts w:ascii="Arial" w:hAnsi="Arial"/>
          <w:sz w:val="22"/>
          <w:szCs w:val="22"/>
        </w:rPr>
        <w:t xml:space="preserve">. </w:t>
      </w: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16"/>
          <w:szCs w:val="16"/>
        </w:rPr>
      </w:pPr>
    </w:p>
    <w:p w:rsidR="0097122B" w:rsidRDefault="0097122B" w:rsidP="002107E0">
      <w:pPr>
        <w:ind w:left="-450" w:right="-450"/>
        <w:jc w:val="both"/>
        <w:rPr>
          <w:rStyle w:val="InitialStyle"/>
          <w:rFonts w:ascii="Arial" w:hAnsi="Arial"/>
          <w:sz w:val="22"/>
          <w:szCs w:val="22"/>
        </w:rPr>
      </w:pPr>
      <w:r w:rsidRPr="002107E0">
        <w:rPr>
          <w:rStyle w:val="InitialStyle"/>
          <w:rFonts w:ascii="Arial" w:hAnsi="Arial"/>
          <w:sz w:val="22"/>
          <w:szCs w:val="22"/>
        </w:rPr>
        <w:t xml:space="preserve">Responders are required to execute a Non-Collusive Bidding Certification pursuant to Section 103d of the General Municipal Law of the State of New York.  </w:t>
      </w:r>
      <w:r>
        <w:rPr>
          <w:rStyle w:val="InitialStyle"/>
          <w:rFonts w:ascii="Arial" w:hAnsi="Arial"/>
          <w:sz w:val="22"/>
          <w:szCs w:val="22"/>
        </w:rPr>
        <w:t xml:space="preserve">Responses submitted without a </w:t>
      </w:r>
      <w:r w:rsidRPr="002107E0">
        <w:rPr>
          <w:rStyle w:val="InitialStyle"/>
          <w:rFonts w:ascii="Arial" w:hAnsi="Arial"/>
          <w:sz w:val="22"/>
          <w:szCs w:val="22"/>
        </w:rPr>
        <w:t xml:space="preserve">Non-Collusive Bidding Certification </w:t>
      </w:r>
      <w:r>
        <w:rPr>
          <w:rStyle w:val="InitialStyle"/>
          <w:rFonts w:ascii="Arial" w:hAnsi="Arial"/>
          <w:sz w:val="22"/>
          <w:szCs w:val="22"/>
        </w:rPr>
        <w:t xml:space="preserve">will not be considered. </w:t>
      </w:r>
    </w:p>
    <w:p w:rsidR="0097122B" w:rsidRDefault="0097122B" w:rsidP="002107E0">
      <w:pPr>
        <w:ind w:left="-450" w:right="-450"/>
        <w:jc w:val="both"/>
        <w:rPr>
          <w:rStyle w:val="InitialStyle"/>
          <w:rFonts w:ascii="Arial" w:hAnsi="Arial"/>
          <w:sz w:val="22"/>
          <w:szCs w:val="22"/>
        </w:rPr>
      </w:pPr>
    </w:p>
    <w:p w:rsidR="0097122B" w:rsidRPr="00FB0436" w:rsidRDefault="0097122B" w:rsidP="002107E0">
      <w:pPr>
        <w:ind w:left="-450" w:right="-450"/>
        <w:jc w:val="both"/>
        <w:rPr>
          <w:rFonts w:ascii="Arial" w:hAnsi="Arial" w:cs="Arial"/>
          <w:sz w:val="22"/>
          <w:szCs w:val="22"/>
        </w:rPr>
      </w:pPr>
      <w:r w:rsidRPr="002107E0">
        <w:rPr>
          <w:rStyle w:val="InitialStyle"/>
          <w:rFonts w:ascii="Arial" w:hAnsi="Arial"/>
          <w:sz w:val="22"/>
          <w:szCs w:val="22"/>
        </w:rPr>
        <w:t xml:space="preserve">Responses to this RFP shall be delivered to the </w:t>
      </w:r>
      <w:r>
        <w:rPr>
          <w:rStyle w:val="InitialStyle"/>
          <w:rFonts w:ascii="Arial" w:hAnsi="Arial"/>
          <w:sz w:val="22"/>
          <w:szCs w:val="22"/>
        </w:rPr>
        <w:t xml:space="preserve">Acting </w:t>
      </w:r>
      <w:r w:rsidRPr="002107E0">
        <w:rPr>
          <w:rStyle w:val="InitialStyle"/>
          <w:rFonts w:ascii="Arial" w:hAnsi="Arial"/>
          <w:sz w:val="22"/>
          <w:szCs w:val="22"/>
        </w:rPr>
        <w:t xml:space="preserve">City Comptroller by hand, mail or other courier type services and must be received on or before the specified </w:t>
      </w:r>
      <w:r>
        <w:rPr>
          <w:rStyle w:val="InitialStyle"/>
          <w:rFonts w:ascii="Arial" w:hAnsi="Arial"/>
          <w:sz w:val="22"/>
          <w:szCs w:val="22"/>
        </w:rPr>
        <w:t xml:space="preserve">due date and </w:t>
      </w:r>
      <w:r w:rsidRPr="002107E0">
        <w:rPr>
          <w:rStyle w:val="InitialStyle"/>
          <w:rFonts w:ascii="Arial" w:hAnsi="Arial"/>
          <w:sz w:val="22"/>
          <w:szCs w:val="22"/>
        </w:rPr>
        <w:t xml:space="preserve">time.  Facsimile or electronic mail submissions will not be accepted. </w:t>
      </w:r>
      <w:r w:rsidRPr="002107E0">
        <w:rPr>
          <w:rFonts w:ascii="Arial" w:hAnsi="Arial" w:cs="Arial"/>
          <w:b/>
          <w:i/>
          <w:color w:val="000000"/>
          <w:sz w:val="22"/>
          <w:szCs w:val="22"/>
        </w:rPr>
        <w:t>Vendors are responsible for timely delivery of their Proposals</w:t>
      </w:r>
      <w:r>
        <w:rPr>
          <w:rFonts w:ascii="Arial" w:hAnsi="Arial" w:cs="Arial"/>
          <w:b/>
          <w:i/>
          <w:color w:val="000000"/>
          <w:sz w:val="22"/>
          <w:szCs w:val="22"/>
        </w:rPr>
        <w:t xml:space="preserve">.  </w:t>
      </w:r>
      <w:r>
        <w:rPr>
          <w:rFonts w:ascii="Arial" w:hAnsi="Arial" w:cs="Arial"/>
          <w:color w:val="000000"/>
          <w:sz w:val="22"/>
          <w:szCs w:val="22"/>
        </w:rPr>
        <w:t xml:space="preserve">There will be </w:t>
      </w:r>
      <w:r w:rsidRPr="00FB0436">
        <w:rPr>
          <w:rFonts w:ascii="Arial" w:hAnsi="Arial" w:cs="Arial"/>
          <w:color w:val="000000"/>
          <w:sz w:val="22"/>
          <w:szCs w:val="22"/>
        </w:rPr>
        <w:t>no exceptions.</w:t>
      </w: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16"/>
          <w:szCs w:val="16"/>
        </w:rPr>
      </w:pP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The City of Newburgh hereby notifies all prospective vendors that it will affirmatively insure that in regard to any Contract entered into pursuant to this Notice, minority business enterprises will be afforded full opportunity to submit proposals in response to this invitation and will not be discriminated against on the grounds of race, color or national origin in consideration of an award.</w:t>
      </w: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16"/>
          <w:szCs w:val="16"/>
        </w:rPr>
      </w:pP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 xml:space="preserve">The City of Newburgh reserves the right to reject any or all Proposals and to waive any informality or technicality in any Proposal in the interest of the City.  Contract award </w:t>
      </w:r>
      <w:r>
        <w:rPr>
          <w:rStyle w:val="InitialStyle"/>
          <w:rFonts w:ascii="Arial" w:hAnsi="Arial"/>
          <w:sz w:val="22"/>
          <w:szCs w:val="22"/>
        </w:rPr>
        <w:t>shall be</w:t>
      </w:r>
      <w:r w:rsidRPr="002107E0">
        <w:rPr>
          <w:rStyle w:val="InitialStyle"/>
          <w:rFonts w:ascii="Arial" w:hAnsi="Arial"/>
          <w:sz w:val="22"/>
          <w:szCs w:val="22"/>
        </w:rPr>
        <w:t xml:space="preserve"> subject to approval by the City Council.</w:t>
      </w:r>
    </w:p>
    <w:p w:rsidR="0097122B" w:rsidRPr="008C545C" w:rsidRDefault="0097122B" w:rsidP="002107E0">
      <w:pPr>
        <w:autoSpaceDE w:val="0"/>
        <w:autoSpaceDN w:val="0"/>
        <w:adjustRightInd w:val="0"/>
        <w:ind w:left="-450" w:right="-450"/>
        <w:jc w:val="both"/>
        <w:rPr>
          <w:rFonts w:ascii="Arial" w:hAnsi="Arial"/>
          <w:color w:val="000000"/>
          <w:sz w:val="12"/>
          <w:szCs w:val="12"/>
        </w:rPr>
      </w:pP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By Order of the City of Newburgh:</w:t>
      </w: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 xml:space="preserve">By:  </w:t>
      </w:r>
      <w:r w:rsidRPr="002107E0">
        <w:rPr>
          <w:rStyle w:val="InitialStyle"/>
          <w:rFonts w:ascii="Arial" w:hAnsi="Arial"/>
          <w:sz w:val="22"/>
          <w:szCs w:val="22"/>
          <w:u w:val="single"/>
        </w:rPr>
        <w:tab/>
      </w:r>
      <w:r w:rsidRPr="002107E0">
        <w:rPr>
          <w:rStyle w:val="InitialStyle"/>
          <w:rFonts w:ascii="Arial" w:hAnsi="Arial"/>
          <w:sz w:val="22"/>
          <w:szCs w:val="22"/>
          <w:u w:val="single"/>
        </w:rPr>
        <w:tab/>
        <w:t xml:space="preserve"> </w:t>
      </w:r>
      <w:r w:rsidRPr="002107E0">
        <w:rPr>
          <w:rStyle w:val="InitialStyle"/>
          <w:rFonts w:ascii="Arial" w:hAnsi="Arial"/>
          <w:sz w:val="22"/>
          <w:szCs w:val="22"/>
          <w:u w:val="single"/>
        </w:rPr>
        <w:tab/>
      </w:r>
      <w:r w:rsidRPr="002107E0">
        <w:rPr>
          <w:rStyle w:val="InitialStyle"/>
          <w:rFonts w:ascii="Arial" w:hAnsi="Arial"/>
          <w:sz w:val="22"/>
          <w:szCs w:val="22"/>
          <w:u w:val="single"/>
        </w:rPr>
        <w:tab/>
      </w:r>
      <w:r w:rsidRPr="002107E0">
        <w:rPr>
          <w:rStyle w:val="InitialStyle"/>
          <w:rFonts w:ascii="Arial" w:hAnsi="Arial"/>
          <w:sz w:val="22"/>
          <w:szCs w:val="22"/>
          <w:u w:val="single"/>
        </w:rPr>
        <w:tab/>
      </w:r>
      <w:r w:rsidRPr="002107E0">
        <w:rPr>
          <w:rStyle w:val="InitialStyle"/>
          <w:rFonts w:ascii="Arial" w:hAnsi="Arial"/>
          <w:sz w:val="22"/>
          <w:szCs w:val="22"/>
          <w:u w:val="single"/>
        </w:rPr>
        <w:tab/>
      </w:r>
      <w:r w:rsidRPr="002107E0">
        <w:rPr>
          <w:rStyle w:val="InitialStyle"/>
          <w:rFonts w:ascii="Arial" w:hAnsi="Arial"/>
          <w:sz w:val="22"/>
          <w:szCs w:val="22"/>
        </w:rPr>
        <w:tab/>
      </w:r>
      <w:r w:rsidRPr="002107E0">
        <w:rPr>
          <w:rStyle w:val="InitialStyle"/>
          <w:rFonts w:ascii="Arial" w:hAnsi="Arial"/>
          <w:sz w:val="22"/>
          <w:szCs w:val="22"/>
        </w:rPr>
        <w:tab/>
      </w:r>
      <w:r w:rsidRPr="002107E0">
        <w:rPr>
          <w:rStyle w:val="InitialStyle"/>
          <w:rFonts w:ascii="Arial" w:hAnsi="Arial"/>
          <w:sz w:val="22"/>
          <w:szCs w:val="22"/>
        </w:rPr>
        <w:tab/>
      </w:r>
      <w:r w:rsidRPr="002107E0">
        <w:rPr>
          <w:rStyle w:val="InitialStyle"/>
          <w:rFonts w:ascii="Arial" w:hAnsi="Arial"/>
          <w:sz w:val="22"/>
          <w:szCs w:val="22"/>
        </w:rPr>
        <w:tab/>
      </w:r>
      <w:r w:rsidRPr="002107E0">
        <w:rPr>
          <w:rStyle w:val="InitialStyle"/>
          <w:rFonts w:ascii="Arial" w:hAnsi="Arial"/>
          <w:sz w:val="22"/>
          <w:szCs w:val="22"/>
        </w:rPr>
        <w:tab/>
      </w:r>
      <w:r w:rsidRPr="002107E0">
        <w:rPr>
          <w:rStyle w:val="InitialStyle"/>
          <w:rFonts w:ascii="Arial" w:hAnsi="Arial"/>
          <w:sz w:val="22"/>
          <w:szCs w:val="22"/>
        </w:rPr>
        <w:tab/>
      </w:r>
    </w:p>
    <w:p w:rsidR="0097122B" w:rsidRPr="002107E0"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 xml:space="preserve">        </w:t>
      </w:r>
      <w:r>
        <w:rPr>
          <w:rStyle w:val="InitialStyle"/>
          <w:rFonts w:ascii="Arial" w:hAnsi="Arial"/>
          <w:sz w:val="22"/>
          <w:szCs w:val="22"/>
        </w:rPr>
        <w:t xml:space="preserve">   </w:t>
      </w:r>
      <w:r w:rsidRPr="002107E0">
        <w:rPr>
          <w:rStyle w:val="InitialStyle"/>
          <w:rFonts w:ascii="Arial" w:hAnsi="Arial"/>
          <w:sz w:val="22"/>
          <w:szCs w:val="22"/>
        </w:rPr>
        <w:t xml:space="preserve"> </w:t>
      </w:r>
      <w:r>
        <w:rPr>
          <w:rStyle w:val="InitialStyle"/>
          <w:rFonts w:ascii="Arial" w:hAnsi="Arial"/>
          <w:sz w:val="22"/>
          <w:szCs w:val="22"/>
        </w:rPr>
        <w:t xml:space="preserve">Kathryn Nivins, Acting </w:t>
      </w:r>
      <w:r w:rsidRPr="002107E0">
        <w:rPr>
          <w:rStyle w:val="InitialStyle"/>
          <w:rFonts w:ascii="Arial" w:hAnsi="Arial"/>
          <w:sz w:val="22"/>
          <w:szCs w:val="22"/>
        </w:rPr>
        <w:t>City Comptroller</w:t>
      </w:r>
    </w:p>
    <w:p w:rsidR="0097122B"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8"/>
          <w:szCs w:val="8"/>
        </w:rPr>
      </w:pPr>
    </w:p>
    <w:p w:rsidR="0097122B" w:rsidRPr="003B292A"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8"/>
          <w:szCs w:val="8"/>
        </w:rPr>
      </w:pPr>
    </w:p>
    <w:p w:rsidR="0097122B" w:rsidRDefault="0097122B" w:rsidP="002107E0">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sz w:val="22"/>
          <w:szCs w:val="22"/>
        </w:rPr>
        <w:t xml:space="preserve">Dated:    </w:t>
      </w:r>
      <w:r>
        <w:rPr>
          <w:rStyle w:val="InitialStyle"/>
          <w:rFonts w:ascii="Arial" w:hAnsi="Arial"/>
          <w:sz w:val="22"/>
          <w:szCs w:val="22"/>
        </w:rPr>
        <w:t>Tuesday, May 21, 2013</w:t>
      </w:r>
    </w:p>
    <w:p w:rsidR="0097122B" w:rsidRDefault="0097122B" w:rsidP="002107E0">
      <w:pPr>
        <w:pStyle w:val="Heading3"/>
        <w:ind w:left="-450" w:right="-450"/>
        <w:jc w:val="center"/>
        <w:rPr>
          <w:sz w:val="22"/>
          <w:szCs w:val="22"/>
        </w:rPr>
      </w:pPr>
      <w:r w:rsidRPr="002107E0">
        <w:rPr>
          <w:sz w:val="22"/>
          <w:szCs w:val="22"/>
        </w:rPr>
        <w:t>“AN EQUAL OPPORTUNITY/AFFIRMATIVE ACTION EMPLOYER"</w:t>
      </w:r>
    </w:p>
    <w:p w:rsidR="0097122B" w:rsidRDefault="0097122B" w:rsidP="002107E0">
      <w:pPr>
        <w:rPr>
          <w:sz w:val="8"/>
          <w:szCs w:val="8"/>
        </w:rPr>
      </w:pPr>
    </w:p>
    <w:p w:rsidR="0097122B" w:rsidRPr="008C545C" w:rsidRDefault="0097122B" w:rsidP="002107E0">
      <w:pPr>
        <w:rPr>
          <w:sz w:val="8"/>
          <w:szCs w:val="8"/>
        </w:rPr>
      </w:pPr>
    </w:p>
    <w:p w:rsidR="0097122B" w:rsidRPr="002107E0" w:rsidRDefault="0097122B" w:rsidP="002107E0">
      <w:pPr>
        <w:pStyle w:val="DefaultText"/>
        <w:tabs>
          <w:tab w:val="left" w:pos="720"/>
          <w:tab w:val="left" w:pos="1440"/>
          <w:tab w:val="left" w:pos="2160"/>
          <w:tab w:val="left" w:pos="2430"/>
          <w:tab w:val="left" w:pos="2880"/>
          <w:tab w:val="left" w:pos="3600"/>
          <w:tab w:val="left" w:pos="4320"/>
          <w:tab w:val="left" w:pos="5040"/>
          <w:tab w:val="left" w:pos="5760"/>
          <w:tab w:val="left" w:pos="5850"/>
          <w:tab w:val="left" w:pos="6480"/>
          <w:tab w:val="left" w:pos="7200"/>
          <w:tab w:val="left" w:pos="7920"/>
          <w:tab w:val="left" w:pos="8640"/>
          <w:tab w:val="left" w:pos="9360"/>
        </w:tabs>
        <w:ind w:left="-450" w:right="-450"/>
        <w:rPr>
          <w:rStyle w:val="InitialStyle"/>
          <w:rFonts w:ascii="Arial" w:hAnsi="Arial"/>
          <w:sz w:val="22"/>
          <w:szCs w:val="22"/>
        </w:rPr>
      </w:pPr>
      <w:r w:rsidRPr="002107E0">
        <w:rPr>
          <w:rStyle w:val="InitialStyle"/>
          <w:rFonts w:ascii="Arial" w:hAnsi="Arial"/>
          <w:b/>
          <w:sz w:val="22"/>
          <w:szCs w:val="22"/>
        </w:rPr>
        <w:t>Advertisement Date:</w:t>
      </w:r>
      <w:r w:rsidRPr="002107E0">
        <w:rPr>
          <w:rStyle w:val="InitialStyle"/>
          <w:rFonts w:ascii="Arial" w:hAnsi="Arial"/>
          <w:sz w:val="22"/>
          <w:szCs w:val="22"/>
        </w:rPr>
        <w:t xml:space="preserve">   </w:t>
      </w:r>
      <w:r>
        <w:rPr>
          <w:rStyle w:val="InitialStyle"/>
          <w:rFonts w:ascii="Arial" w:hAnsi="Arial"/>
          <w:sz w:val="22"/>
          <w:szCs w:val="22"/>
        </w:rPr>
        <w:t xml:space="preserve">     </w:t>
      </w:r>
      <w:r w:rsidRPr="002107E0">
        <w:rPr>
          <w:rStyle w:val="InitialStyle"/>
          <w:rFonts w:ascii="Arial" w:hAnsi="Arial"/>
          <w:sz w:val="22"/>
          <w:szCs w:val="22"/>
        </w:rPr>
        <w:t xml:space="preserve">Hudson Valley Black Press: </w:t>
      </w:r>
      <w:r w:rsidRPr="002107E0">
        <w:rPr>
          <w:rStyle w:val="InitialStyle"/>
          <w:rFonts w:ascii="Arial" w:hAnsi="Arial"/>
          <w:sz w:val="22"/>
          <w:szCs w:val="22"/>
        </w:rPr>
        <w:tab/>
      </w:r>
      <w:r>
        <w:rPr>
          <w:rStyle w:val="InitialStyle"/>
          <w:rFonts w:ascii="Arial" w:hAnsi="Arial"/>
          <w:sz w:val="22"/>
          <w:szCs w:val="22"/>
        </w:rPr>
        <w:t xml:space="preserve">   Wednesday, May 22, 2013</w:t>
      </w:r>
    </w:p>
    <w:p w:rsidR="0097122B" w:rsidRDefault="0097122B" w:rsidP="002107E0">
      <w:pPr>
        <w:pStyle w:val="DefaultText"/>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ind w:left="-450" w:right="-450"/>
        <w:jc w:val="left"/>
        <w:rPr>
          <w:rStyle w:val="InitialStyle"/>
          <w:rFonts w:ascii="Arial" w:hAnsi="Arial"/>
          <w:sz w:val="22"/>
          <w:szCs w:val="22"/>
        </w:rPr>
      </w:pPr>
      <w:r>
        <w:rPr>
          <w:rStyle w:val="InitialStyle"/>
          <w:rFonts w:ascii="Arial" w:hAnsi="Arial"/>
          <w:sz w:val="22"/>
          <w:szCs w:val="22"/>
        </w:rPr>
        <w:tab/>
      </w:r>
      <w:r>
        <w:rPr>
          <w:rStyle w:val="InitialStyle"/>
          <w:rFonts w:ascii="Arial" w:hAnsi="Arial"/>
          <w:sz w:val="22"/>
          <w:szCs w:val="22"/>
        </w:rPr>
        <w:tab/>
      </w:r>
      <w:r w:rsidRPr="002107E0">
        <w:rPr>
          <w:rStyle w:val="InitialStyle"/>
          <w:rFonts w:ascii="Arial" w:hAnsi="Arial"/>
          <w:sz w:val="22"/>
          <w:szCs w:val="22"/>
        </w:rPr>
        <w:tab/>
        <w:t xml:space="preserve">Mid-Hudson Times: </w:t>
      </w:r>
      <w:r w:rsidRPr="002107E0">
        <w:rPr>
          <w:rStyle w:val="InitialStyle"/>
          <w:rFonts w:ascii="Arial" w:hAnsi="Arial"/>
          <w:sz w:val="22"/>
          <w:szCs w:val="22"/>
        </w:rPr>
        <w:tab/>
      </w:r>
      <w:r w:rsidRPr="002107E0">
        <w:rPr>
          <w:rStyle w:val="InitialStyle"/>
          <w:rFonts w:ascii="Arial" w:hAnsi="Arial"/>
          <w:sz w:val="22"/>
          <w:szCs w:val="22"/>
        </w:rPr>
        <w:tab/>
      </w:r>
      <w:r>
        <w:rPr>
          <w:rStyle w:val="InitialStyle"/>
          <w:rFonts w:ascii="Arial" w:hAnsi="Arial"/>
          <w:sz w:val="22"/>
          <w:szCs w:val="22"/>
        </w:rPr>
        <w:t xml:space="preserve">   Wednesday, May 22, 2013</w:t>
      </w:r>
      <w:r w:rsidRPr="002107E0">
        <w:rPr>
          <w:rStyle w:val="InitialStyle"/>
          <w:rFonts w:ascii="Arial" w:hAnsi="Arial"/>
          <w:sz w:val="22"/>
          <w:szCs w:val="22"/>
        </w:rPr>
        <w:tab/>
        <w:t xml:space="preserve">         </w:t>
      </w:r>
      <w:r w:rsidRPr="002107E0">
        <w:rPr>
          <w:rStyle w:val="InitialStyle"/>
          <w:rFonts w:ascii="Arial" w:hAnsi="Arial"/>
          <w:sz w:val="22"/>
          <w:szCs w:val="22"/>
        </w:rPr>
        <w:tab/>
      </w:r>
      <w:r w:rsidRPr="002107E0">
        <w:rPr>
          <w:rStyle w:val="InitialStyle"/>
          <w:rFonts w:ascii="Arial" w:hAnsi="Arial"/>
          <w:sz w:val="22"/>
          <w:szCs w:val="22"/>
        </w:rPr>
        <w:tab/>
      </w:r>
      <w:r>
        <w:rPr>
          <w:rStyle w:val="InitialStyle"/>
          <w:rFonts w:ascii="Arial" w:hAnsi="Arial"/>
          <w:sz w:val="22"/>
          <w:szCs w:val="22"/>
        </w:rPr>
        <w:tab/>
      </w:r>
      <w:r>
        <w:rPr>
          <w:rStyle w:val="InitialStyle"/>
          <w:rFonts w:ascii="Arial" w:hAnsi="Arial"/>
          <w:sz w:val="22"/>
          <w:szCs w:val="22"/>
        </w:rPr>
        <w:tab/>
      </w:r>
      <w:r>
        <w:rPr>
          <w:rStyle w:val="InitialStyle"/>
          <w:rFonts w:ascii="Arial" w:hAnsi="Arial"/>
          <w:sz w:val="22"/>
          <w:szCs w:val="22"/>
        </w:rPr>
        <w:tab/>
        <w:t>Sentinel</w:t>
      </w:r>
      <w:r>
        <w:rPr>
          <w:rStyle w:val="InitialStyle"/>
          <w:rFonts w:ascii="Arial" w:hAnsi="Arial"/>
          <w:sz w:val="22"/>
          <w:szCs w:val="22"/>
        </w:rPr>
        <w:tab/>
      </w:r>
      <w:r>
        <w:rPr>
          <w:rStyle w:val="InitialStyle"/>
          <w:rFonts w:ascii="Arial" w:hAnsi="Arial"/>
          <w:sz w:val="22"/>
          <w:szCs w:val="22"/>
        </w:rPr>
        <w:tab/>
      </w:r>
      <w:r w:rsidRPr="002107E0">
        <w:rPr>
          <w:rStyle w:val="InitialStyle"/>
          <w:rFonts w:ascii="Arial" w:hAnsi="Arial"/>
          <w:sz w:val="22"/>
          <w:szCs w:val="22"/>
        </w:rPr>
        <w:tab/>
      </w:r>
      <w:r>
        <w:rPr>
          <w:rStyle w:val="InitialStyle"/>
          <w:rFonts w:ascii="Arial" w:hAnsi="Arial"/>
          <w:sz w:val="22"/>
          <w:szCs w:val="22"/>
        </w:rPr>
        <w:t xml:space="preserve">   </w:t>
      </w:r>
      <w:r w:rsidRPr="002107E0">
        <w:rPr>
          <w:rStyle w:val="InitialStyle"/>
          <w:rFonts w:ascii="Arial" w:hAnsi="Arial"/>
          <w:sz w:val="22"/>
          <w:szCs w:val="22"/>
        </w:rPr>
        <w:t xml:space="preserve">Tuesday, </w:t>
      </w:r>
      <w:r>
        <w:rPr>
          <w:rStyle w:val="InitialStyle"/>
          <w:rFonts w:ascii="Arial" w:hAnsi="Arial"/>
          <w:sz w:val="22"/>
          <w:szCs w:val="22"/>
        </w:rPr>
        <w:t>May 21, 2013</w:t>
      </w:r>
    </w:p>
    <w:p w:rsidR="0097122B" w:rsidRPr="002107E0" w:rsidRDefault="0097122B" w:rsidP="002107E0">
      <w:pPr>
        <w:pStyle w:val="DefaultText"/>
        <w:tabs>
          <w:tab w:val="left" w:pos="720"/>
          <w:tab w:val="left" w:pos="1440"/>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s>
        <w:ind w:left="-450" w:right="-450"/>
        <w:jc w:val="left"/>
        <w:rPr>
          <w:rStyle w:val="InitialStyle"/>
          <w:rFonts w:ascii="Arial" w:hAnsi="Arial"/>
          <w:sz w:val="22"/>
          <w:szCs w:val="22"/>
        </w:rPr>
      </w:pPr>
      <w:r>
        <w:rPr>
          <w:rStyle w:val="InitialStyle"/>
          <w:rFonts w:ascii="Arial" w:hAnsi="Arial"/>
          <w:sz w:val="22"/>
          <w:szCs w:val="22"/>
        </w:rPr>
        <w:tab/>
      </w:r>
      <w:r>
        <w:rPr>
          <w:rStyle w:val="InitialStyle"/>
          <w:rFonts w:ascii="Arial" w:hAnsi="Arial"/>
          <w:sz w:val="22"/>
          <w:szCs w:val="22"/>
        </w:rPr>
        <w:tab/>
      </w:r>
      <w:r>
        <w:rPr>
          <w:rStyle w:val="InitialStyle"/>
          <w:rFonts w:ascii="Arial" w:hAnsi="Arial"/>
          <w:sz w:val="22"/>
          <w:szCs w:val="22"/>
        </w:rPr>
        <w:tab/>
      </w:r>
    </w:p>
    <w:sectPr w:rsidR="0097122B" w:rsidRPr="002107E0" w:rsidSect="002107E0">
      <w:pgSz w:w="12240" w:h="15840"/>
      <w:pgMar w:top="450" w:right="1440" w:bottom="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mprint MT Shadow">
    <w:panose1 w:val="00000000000000000000"/>
    <w:charset w:val="00"/>
    <w:family w:val="decorative"/>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A0A"/>
    <w:rsid w:val="00015E42"/>
    <w:rsid w:val="000B77E3"/>
    <w:rsid w:val="001E35F3"/>
    <w:rsid w:val="002107E0"/>
    <w:rsid w:val="002706C4"/>
    <w:rsid w:val="00290CED"/>
    <w:rsid w:val="002F1245"/>
    <w:rsid w:val="003170A8"/>
    <w:rsid w:val="003800DD"/>
    <w:rsid w:val="003B292A"/>
    <w:rsid w:val="004667A4"/>
    <w:rsid w:val="005072E9"/>
    <w:rsid w:val="00591A0A"/>
    <w:rsid w:val="005F6AD3"/>
    <w:rsid w:val="0064408B"/>
    <w:rsid w:val="00671F96"/>
    <w:rsid w:val="00681938"/>
    <w:rsid w:val="0069648B"/>
    <w:rsid w:val="006E5DEF"/>
    <w:rsid w:val="00790E64"/>
    <w:rsid w:val="00794FE4"/>
    <w:rsid w:val="00831393"/>
    <w:rsid w:val="0088354B"/>
    <w:rsid w:val="008C545C"/>
    <w:rsid w:val="00912263"/>
    <w:rsid w:val="0097122B"/>
    <w:rsid w:val="00A11A4D"/>
    <w:rsid w:val="00A23093"/>
    <w:rsid w:val="00A44FB8"/>
    <w:rsid w:val="00A53629"/>
    <w:rsid w:val="00AD4E4F"/>
    <w:rsid w:val="00B72D9D"/>
    <w:rsid w:val="00B76402"/>
    <w:rsid w:val="00D02D6D"/>
    <w:rsid w:val="00D06A80"/>
    <w:rsid w:val="00D728C0"/>
    <w:rsid w:val="00DE3788"/>
    <w:rsid w:val="00E85F5E"/>
    <w:rsid w:val="00F02378"/>
    <w:rsid w:val="00F23945"/>
    <w:rsid w:val="00FB0436"/>
    <w:rsid w:val="00FE3A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A0A"/>
    <w:rPr>
      <w:rFonts w:ascii="Times New Roman" w:eastAsia="Times New Roman" w:hAnsi="Times New Roman"/>
      <w:sz w:val="24"/>
      <w:szCs w:val="24"/>
    </w:rPr>
  </w:style>
  <w:style w:type="paragraph" w:styleId="Heading2">
    <w:name w:val="heading 2"/>
    <w:basedOn w:val="Normal"/>
    <w:next w:val="Normal"/>
    <w:link w:val="Heading2Char"/>
    <w:uiPriority w:val="99"/>
    <w:qFormat/>
    <w:rsid w:val="00D728C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D728C0"/>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728C0"/>
    <w:rPr>
      <w:rFonts w:eastAsia="Times New Roman" w:cs="Arial"/>
      <w:b/>
      <w:bCs/>
      <w:i/>
      <w:iCs/>
      <w:sz w:val="28"/>
      <w:szCs w:val="28"/>
    </w:rPr>
  </w:style>
  <w:style w:type="character" w:customStyle="1" w:styleId="Heading3Char">
    <w:name w:val="Heading 3 Char"/>
    <w:basedOn w:val="DefaultParagraphFont"/>
    <w:link w:val="Heading3"/>
    <w:uiPriority w:val="99"/>
    <w:locked/>
    <w:rsid w:val="00D728C0"/>
    <w:rPr>
      <w:rFonts w:eastAsia="Times New Roman" w:cs="Arial"/>
      <w:b/>
      <w:bCs/>
      <w:sz w:val="26"/>
      <w:szCs w:val="26"/>
    </w:rPr>
  </w:style>
  <w:style w:type="paragraph" w:styleId="EnvelopeReturn">
    <w:name w:val="envelope return"/>
    <w:basedOn w:val="Normal"/>
    <w:uiPriority w:val="99"/>
    <w:semiHidden/>
    <w:rsid w:val="00B76402"/>
    <w:rPr>
      <w:rFonts w:ascii="Arial" w:hAnsi="Arial"/>
      <w:sz w:val="20"/>
      <w:szCs w:val="20"/>
    </w:rPr>
  </w:style>
  <w:style w:type="paragraph" w:styleId="Title">
    <w:name w:val="Title"/>
    <w:basedOn w:val="Normal"/>
    <w:link w:val="TitleChar"/>
    <w:uiPriority w:val="99"/>
    <w:qFormat/>
    <w:rsid w:val="00591A0A"/>
    <w:pPr>
      <w:jc w:val="center"/>
    </w:pPr>
    <w:rPr>
      <w:rFonts w:ascii="Imprint MT Shadow" w:hAnsi="Imprint MT Shadow"/>
      <w:sz w:val="48"/>
    </w:rPr>
  </w:style>
  <w:style w:type="character" w:customStyle="1" w:styleId="TitleChar">
    <w:name w:val="Title Char"/>
    <w:basedOn w:val="DefaultParagraphFont"/>
    <w:link w:val="Title"/>
    <w:uiPriority w:val="99"/>
    <w:locked/>
    <w:rsid w:val="00591A0A"/>
    <w:rPr>
      <w:rFonts w:ascii="Imprint MT Shadow" w:hAnsi="Imprint MT Shadow" w:cs="Times New Roman"/>
      <w:sz w:val="24"/>
      <w:szCs w:val="24"/>
    </w:rPr>
  </w:style>
  <w:style w:type="paragraph" w:styleId="Subtitle">
    <w:name w:val="Subtitle"/>
    <w:basedOn w:val="Normal"/>
    <w:link w:val="SubtitleChar"/>
    <w:uiPriority w:val="99"/>
    <w:qFormat/>
    <w:rsid w:val="00591A0A"/>
    <w:pPr>
      <w:jc w:val="center"/>
    </w:pPr>
    <w:rPr>
      <w:rFonts w:ascii="Imprint MT Shadow" w:hAnsi="Imprint MT Shadow"/>
      <w:sz w:val="44"/>
    </w:rPr>
  </w:style>
  <w:style w:type="character" w:customStyle="1" w:styleId="SubtitleChar">
    <w:name w:val="Subtitle Char"/>
    <w:basedOn w:val="DefaultParagraphFont"/>
    <w:link w:val="Subtitle"/>
    <w:uiPriority w:val="99"/>
    <w:locked/>
    <w:rsid w:val="00591A0A"/>
    <w:rPr>
      <w:rFonts w:ascii="Imprint MT Shadow" w:hAnsi="Imprint MT Shadow" w:cs="Times New Roman"/>
      <w:sz w:val="24"/>
      <w:szCs w:val="24"/>
    </w:rPr>
  </w:style>
  <w:style w:type="character" w:styleId="Hyperlink">
    <w:name w:val="Hyperlink"/>
    <w:basedOn w:val="DefaultParagraphFont"/>
    <w:uiPriority w:val="99"/>
    <w:rsid w:val="00591A0A"/>
    <w:rPr>
      <w:rFonts w:cs="Times New Roman"/>
      <w:color w:val="0000FF"/>
      <w:u w:val="single"/>
    </w:rPr>
  </w:style>
  <w:style w:type="character" w:customStyle="1" w:styleId="InitialStyle">
    <w:name w:val="InitialStyle"/>
    <w:uiPriority w:val="99"/>
    <w:rsid w:val="00015E42"/>
    <w:rPr>
      <w:rFonts w:ascii="Times New Roman" w:hAnsi="Times New Roman"/>
      <w:color w:val="auto"/>
      <w:spacing w:val="0"/>
      <w:sz w:val="24"/>
    </w:rPr>
  </w:style>
  <w:style w:type="paragraph" w:customStyle="1" w:styleId="DefaultText">
    <w:name w:val="Default Text"/>
    <w:basedOn w:val="Normal"/>
    <w:uiPriority w:val="99"/>
    <w:rsid w:val="00015E42"/>
    <w:pPr>
      <w:ind w:left="432"/>
      <w:jc w:val="both"/>
    </w:pPr>
    <w:rPr>
      <w:szCs w:val="20"/>
    </w:rPr>
  </w:style>
  <w:style w:type="paragraph" w:styleId="BalloonText">
    <w:name w:val="Balloon Text"/>
    <w:basedOn w:val="Normal"/>
    <w:link w:val="BalloonTextChar"/>
    <w:uiPriority w:val="99"/>
    <w:semiHidden/>
    <w:rsid w:val="00F023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2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egarrison@cityofnewburgh-ny.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tyofnewburgh-ny.gov/comptroller/pages/bids-and-rfps" TargetMode="External"/><Relationship Id="rId5" Type="http://schemas.openxmlformats.org/officeDocument/2006/relationships/hyperlink" Target="mailto:knivins@cityofnewburgh-ny.gov"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489</Words>
  <Characters>2792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Newburgh</dc:title>
  <dc:subject/>
  <dc:creator>Windows User</dc:creator>
  <cp:keywords/>
  <dc:description/>
  <cp:lastModifiedBy>Jeff Xie</cp:lastModifiedBy>
  <cp:revision>2</cp:revision>
  <cp:lastPrinted>2013-05-17T19:41:00Z</cp:lastPrinted>
  <dcterms:created xsi:type="dcterms:W3CDTF">2013-05-21T16:10:00Z</dcterms:created>
  <dcterms:modified xsi:type="dcterms:W3CDTF">2013-05-21T16:10:00Z</dcterms:modified>
</cp:coreProperties>
</file>