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F2" w:rsidRDefault="00113AF2">
      <w:r>
        <w:rPr>
          <w:noProof/>
        </w:rPr>
        <w:drawing>
          <wp:inline distT="0" distB="0" distL="0" distR="0" wp14:anchorId="55FDA375" wp14:editId="7E7493DF">
            <wp:extent cx="803082" cy="687279"/>
            <wp:effectExtent l="0" t="0" r="0" b="0"/>
            <wp:docPr id="1" name="Picture 1" descr="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80" cy="6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F2" w:rsidRDefault="00113AF2"/>
    <w:p w:rsidR="002C11BE" w:rsidRDefault="002C11BE">
      <w:r>
        <w:t>Addendum #1 – Questions and Answers</w:t>
      </w:r>
      <w:r w:rsidR="00113AF2">
        <w:t xml:space="preserve"> (Q&amp;A)</w:t>
      </w:r>
    </w:p>
    <w:p w:rsidR="002C11BE" w:rsidRDefault="002C11BE">
      <w:r>
        <w:t>06/10/1016</w:t>
      </w:r>
    </w:p>
    <w:p w:rsidR="00A91378" w:rsidRPr="002C11BE" w:rsidRDefault="002C11BE">
      <w:pPr>
        <w:rPr>
          <w:b/>
          <w:color w:val="FF0000"/>
          <w:u w:val="single"/>
        </w:rPr>
      </w:pPr>
      <w:r>
        <w:t xml:space="preserve">1. </w:t>
      </w:r>
      <w:r w:rsidRPr="002C11BE">
        <w:t>The bid states a due date of both the 16th and the 17th, which date is correct?</w:t>
      </w:r>
      <w:r>
        <w:t xml:space="preserve"> </w:t>
      </w:r>
      <w:r w:rsidRPr="002C11BE">
        <w:rPr>
          <w:color w:val="FF0000"/>
        </w:rPr>
        <w:t xml:space="preserve">The correct due date for vendor’s bid is 11:00 </w:t>
      </w:r>
      <w:r>
        <w:rPr>
          <w:color w:val="FF0000"/>
        </w:rPr>
        <w:t>a.m.</w:t>
      </w:r>
      <w:r w:rsidRPr="002C11BE">
        <w:rPr>
          <w:color w:val="FF0000"/>
        </w:rPr>
        <w:t xml:space="preserve"> on </w:t>
      </w:r>
      <w:r w:rsidRPr="002C11BE">
        <w:rPr>
          <w:b/>
          <w:color w:val="FF0000"/>
          <w:u w:val="single"/>
        </w:rPr>
        <w:t>June 16, 2016.</w:t>
      </w:r>
    </w:p>
    <w:p w:rsidR="002C11BE" w:rsidRDefault="002C11BE">
      <w:pPr>
        <w:rPr>
          <w:color w:val="FF0000"/>
        </w:rPr>
      </w:pPr>
      <w:r>
        <w:t xml:space="preserve">2. </w:t>
      </w:r>
      <w:r w:rsidRPr="002C11BE">
        <w:t>Have any Addenda been released for this bid?</w:t>
      </w:r>
      <w:r>
        <w:t xml:space="preserve"> </w:t>
      </w:r>
      <w:r w:rsidRPr="002C11BE">
        <w:rPr>
          <w:color w:val="FF0000"/>
        </w:rPr>
        <w:t xml:space="preserve">The Q &amp; A </w:t>
      </w:r>
      <w:r w:rsidR="00113AF2">
        <w:rPr>
          <w:color w:val="FF0000"/>
        </w:rPr>
        <w:t xml:space="preserve">contained within this document </w:t>
      </w:r>
      <w:r w:rsidRPr="002C11BE">
        <w:rPr>
          <w:color w:val="FF0000"/>
        </w:rPr>
        <w:t>is the first addendum issued for</w:t>
      </w:r>
      <w:r w:rsidR="00113AF2">
        <w:rPr>
          <w:color w:val="FF0000"/>
        </w:rPr>
        <w:t xml:space="preserve"> the 2016-17 Diesel Fuel Bid.</w:t>
      </w:r>
    </w:p>
    <w:p w:rsidR="002C11BE" w:rsidRDefault="002C11BE" w:rsidP="002C11BE">
      <w:pPr>
        <w:rPr>
          <w:color w:val="FF0000"/>
        </w:rPr>
      </w:pPr>
      <w:r>
        <w:t xml:space="preserve">3. </w:t>
      </w:r>
      <w:r w:rsidRPr="002C11BE">
        <w:t>May we have a list of bidders invited to bid?</w:t>
      </w:r>
      <w:r>
        <w:t xml:space="preserve"> </w:t>
      </w:r>
      <w:r w:rsidRPr="002C11BE">
        <w:rPr>
          <w:color w:val="FF0000"/>
        </w:rPr>
        <w:t xml:space="preserve">The RFP </w:t>
      </w:r>
      <w:r w:rsidR="00F13C84">
        <w:rPr>
          <w:color w:val="FF0000"/>
        </w:rPr>
        <w:t xml:space="preserve">was </w:t>
      </w:r>
      <w:r w:rsidRPr="002C11BE">
        <w:rPr>
          <w:color w:val="FF0000"/>
        </w:rPr>
        <w:t>posted to the District’s website</w:t>
      </w:r>
      <w:r w:rsidR="00761B3D">
        <w:rPr>
          <w:color w:val="FF0000"/>
        </w:rPr>
        <w:t>. Notification of the posting</w:t>
      </w:r>
      <w:bookmarkStart w:id="0" w:name="_GoBack"/>
      <w:bookmarkEnd w:id="0"/>
      <w:r w:rsidR="00F13C84">
        <w:rPr>
          <w:color w:val="FF0000"/>
        </w:rPr>
        <w:t xml:space="preserve"> was </w:t>
      </w:r>
      <w:r w:rsidRPr="002C11BE">
        <w:rPr>
          <w:color w:val="FF0000"/>
        </w:rPr>
        <w:t>sent directly to the following vendors:</w:t>
      </w:r>
    </w:p>
    <w:p w:rsidR="002C11BE" w:rsidRDefault="002C11BE" w:rsidP="00F13C84">
      <w:pPr>
        <w:spacing w:after="0"/>
        <w:rPr>
          <w:color w:val="FF0000"/>
        </w:rPr>
      </w:pPr>
      <w:r>
        <w:rPr>
          <w:color w:val="FF0000"/>
        </w:rPr>
        <w:tab/>
        <w:t>Energy Petroleum</w:t>
      </w:r>
    </w:p>
    <w:p w:rsidR="002C11BE" w:rsidRDefault="002C11BE" w:rsidP="00F13C84">
      <w:pPr>
        <w:spacing w:after="0"/>
        <w:rPr>
          <w:color w:val="FF0000"/>
        </w:rPr>
      </w:pPr>
      <w:r>
        <w:rPr>
          <w:color w:val="FF0000"/>
        </w:rPr>
        <w:tab/>
        <w:t>Home Service Oil</w:t>
      </w:r>
    </w:p>
    <w:p w:rsidR="002C11BE" w:rsidRDefault="002C11BE" w:rsidP="00F13C84">
      <w:pPr>
        <w:spacing w:after="0"/>
        <w:rPr>
          <w:color w:val="FF0000"/>
        </w:rPr>
      </w:pPr>
      <w:r>
        <w:rPr>
          <w:color w:val="FF0000"/>
        </w:rPr>
        <w:tab/>
        <w:t>Petroleum Traders</w:t>
      </w:r>
    </w:p>
    <w:p w:rsidR="002C11BE" w:rsidRDefault="002C11BE" w:rsidP="00F13C84">
      <w:pPr>
        <w:spacing w:after="0"/>
        <w:rPr>
          <w:color w:val="FF0000"/>
        </w:rPr>
      </w:pPr>
      <w:r>
        <w:rPr>
          <w:color w:val="FF0000"/>
        </w:rPr>
        <w:tab/>
        <w:t>Mansfield Oil Company</w:t>
      </w:r>
    </w:p>
    <w:p w:rsidR="002C11BE" w:rsidRPr="002C11BE" w:rsidRDefault="00F13C84" w:rsidP="00F13C84">
      <w:pPr>
        <w:spacing w:after="0"/>
        <w:rPr>
          <w:color w:val="FF0000"/>
        </w:rPr>
      </w:pPr>
      <w:r>
        <w:rPr>
          <w:color w:val="FF0000"/>
        </w:rPr>
        <w:tab/>
        <w:t>The Kiesel Company</w:t>
      </w:r>
    </w:p>
    <w:p w:rsidR="002C11BE" w:rsidRPr="002C11BE" w:rsidRDefault="002C11BE" w:rsidP="002C11BE"/>
    <w:p w:rsidR="002C11BE" w:rsidRPr="002C11BE" w:rsidRDefault="002C11BE"/>
    <w:sectPr w:rsidR="002C11BE" w:rsidRPr="002C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BE"/>
    <w:rsid w:val="00113AF2"/>
    <w:rsid w:val="002C11BE"/>
    <w:rsid w:val="00761B3D"/>
    <w:rsid w:val="00A91378"/>
    <w:rsid w:val="00F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3</cp:revision>
  <dcterms:created xsi:type="dcterms:W3CDTF">2016-06-10T15:36:00Z</dcterms:created>
  <dcterms:modified xsi:type="dcterms:W3CDTF">2016-06-10T15:57:00Z</dcterms:modified>
</cp:coreProperties>
</file>