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7E749F">
        <w:rPr>
          <w:rFonts w:ascii="Times New Roman" w:hAnsi="Times New Roman" w:cs="Times New Roman"/>
          <w:b/>
          <w:sz w:val="24"/>
          <w:szCs w:val="24"/>
        </w:rPr>
        <w:t>2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5A6968" w:rsidRPr="00744844">
        <w:rPr>
          <w:rFonts w:ascii="Times New Roman" w:hAnsi="Times New Roman" w:cs="Times New Roman"/>
          <w:b/>
        </w:rPr>
        <w:t xml:space="preserve">March </w:t>
      </w:r>
      <w:r w:rsidR="008B7D3C">
        <w:rPr>
          <w:rFonts w:ascii="Times New Roman" w:hAnsi="Times New Roman" w:cs="Times New Roman"/>
          <w:b/>
        </w:rPr>
        <w:t>6</w:t>
      </w:r>
      <w:r w:rsidR="005A6968" w:rsidRPr="00744844">
        <w:rPr>
          <w:rFonts w:ascii="Times New Roman" w:hAnsi="Times New Roman" w:cs="Times New Roman"/>
          <w:b/>
        </w:rPr>
        <w:t xml:space="preserve">, </w:t>
      </w:r>
      <w:r w:rsidRPr="00744844">
        <w:rPr>
          <w:rFonts w:ascii="Times New Roman" w:hAnsi="Times New Roman" w:cs="Times New Roman"/>
          <w:b/>
        </w:rPr>
        <w:t>2017</w:t>
      </w:r>
    </w:p>
    <w:p w:rsidR="00703770" w:rsidRDefault="00F52351" w:rsidP="00F52351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5A6968" w:rsidRPr="005A6968">
        <w:rPr>
          <w:rFonts w:ascii="Times New Roman" w:hAnsi="Times New Roman" w:cs="Times New Roman"/>
          <w:b/>
          <w:u w:val="single"/>
        </w:rPr>
        <w:t>RFP0217FINANCE</w:t>
      </w:r>
      <w:bookmarkStart w:id="0" w:name="_GoBack"/>
      <w:bookmarkEnd w:id="0"/>
    </w:p>
    <w:p w:rsidR="00F52351" w:rsidRPr="00703770" w:rsidRDefault="005A6968" w:rsidP="00F52351">
      <w:pPr>
        <w:rPr>
          <w:rFonts w:ascii="Times New Roman" w:hAnsi="Times New Roman" w:cs="Times New Roman"/>
          <w:b/>
          <w:u w:val="single"/>
        </w:rPr>
      </w:pPr>
      <w:r w:rsidRPr="005A6968">
        <w:rPr>
          <w:rFonts w:ascii="Times New Roman" w:hAnsi="Times New Roman" w:cs="Times New Roman"/>
          <w:b/>
        </w:rPr>
        <w:t xml:space="preserve">Bank Depository, Procurement Card and Investment Advisory </w:t>
      </w:r>
      <w:r>
        <w:rPr>
          <w:rFonts w:ascii="Times New Roman" w:hAnsi="Times New Roman" w:cs="Times New Roman"/>
          <w:b/>
        </w:rPr>
        <w:t>Services</w:t>
      </w:r>
    </w:p>
    <w:p w:rsidR="00866563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This Addendum </w:t>
      </w:r>
      <w:r>
        <w:rPr>
          <w:rFonts w:ascii="Times New Roman" w:hAnsi="Times New Roman" w:cs="Times New Roman"/>
        </w:rPr>
        <w:t xml:space="preserve">consists of questions and Rockwood School District’s responses. </w:t>
      </w:r>
    </w:p>
    <w:p w:rsidR="00BD4387" w:rsidRPr="007E749F" w:rsidRDefault="00866563" w:rsidP="00BD4387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7E749F">
        <w:rPr>
          <w:rFonts w:ascii="Times New Roman" w:hAnsi="Times New Roman" w:cs="Times New Roman"/>
          <w:u w:val="single"/>
        </w:rPr>
        <w:t xml:space="preserve">Question </w:t>
      </w:r>
      <w:r w:rsidRPr="007E749F">
        <w:rPr>
          <w:rFonts w:ascii="Times New Roman" w:eastAsia="Times New Roman" w:hAnsi="Times New Roman" w:cs="Times New Roman"/>
          <w:color w:val="222222"/>
          <w:u w:val="single"/>
        </w:rPr>
        <w:t>1</w:t>
      </w:r>
      <w:r w:rsidR="005C01A2" w:rsidRPr="007E749F">
        <w:rPr>
          <w:rFonts w:ascii="Times New Roman" w:eastAsia="Times New Roman" w:hAnsi="Times New Roman" w:cs="Times New Roman"/>
          <w:color w:val="222222"/>
          <w:u w:val="single"/>
        </w:rPr>
        <w:t>:</w:t>
      </w:r>
      <w:r w:rsidR="00C37D96">
        <w:rPr>
          <w:rFonts w:ascii="Times New Roman" w:eastAsia="Times New Roman" w:hAnsi="Times New Roman" w:cs="Times New Roman"/>
          <w:color w:val="222222"/>
        </w:rPr>
        <w:t xml:space="preserve"> </w:t>
      </w:r>
      <w:r w:rsidR="007E749F" w:rsidRPr="007E749F">
        <w:rPr>
          <w:rFonts w:ascii="Times New Roman" w:eastAsia="Times New Roman" w:hAnsi="Times New Roman" w:cs="Times New Roman"/>
          <w:color w:val="222222"/>
        </w:rPr>
        <w:t xml:space="preserve">Who does the School District bank with currently? </w:t>
      </w:r>
    </w:p>
    <w:p w:rsidR="007E749F" w:rsidRPr="007E749F" w:rsidRDefault="00866563" w:rsidP="007E749F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7E749F">
        <w:rPr>
          <w:rFonts w:ascii="Times New Roman" w:eastAsia="Times New Roman" w:hAnsi="Times New Roman" w:cs="Times New Roman"/>
          <w:color w:val="FF0000"/>
          <w:u w:val="single"/>
        </w:rPr>
        <w:t>Response</w:t>
      </w:r>
      <w:r w:rsidR="00CA2AF2" w:rsidRPr="007E749F">
        <w:rPr>
          <w:rFonts w:ascii="Times New Roman" w:eastAsia="Times New Roman" w:hAnsi="Times New Roman" w:cs="Times New Roman"/>
          <w:color w:val="FF0000"/>
          <w:u w:val="single"/>
        </w:rPr>
        <w:t>:</w:t>
      </w:r>
      <w:r w:rsidR="00CA2AF2" w:rsidRPr="007E749F">
        <w:rPr>
          <w:rFonts w:ascii="Times New Roman" w:eastAsia="Times New Roman" w:hAnsi="Times New Roman" w:cs="Times New Roman"/>
          <w:color w:val="FF0000"/>
        </w:rPr>
        <w:t xml:space="preserve"> </w:t>
      </w:r>
      <w:r w:rsidR="007E749F" w:rsidRPr="007E749F">
        <w:rPr>
          <w:rFonts w:ascii="Times New Roman" w:eastAsia="Times New Roman" w:hAnsi="Times New Roman" w:cs="Times New Roman"/>
          <w:color w:val="FF0000"/>
        </w:rPr>
        <w:t>Bank of America for depository accounts and MOSIP for investments</w:t>
      </w:r>
    </w:p>
    <w:p w:rsidR="005A6968" w:rsidRPr="007E749F" w:rsidRDefault="005A6968" w:rsidP="00C02925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:rsidR="00417993" w:rsidRDefault="007E749F" w:rsidP="00417993">
      <w:pPr>
        <w:spacing w:after="0"/>
        <w:rPr>
          <w:rFonts w:ascii="Times New Roman" w:eastAsia="Times New Roman" w:hAnsi="Times New Roman" w:cs="Times New Roman"/>
        </w:rPr>
      </w:pPr>
      <w:r w:rsidRPr="007E749F">
        <w:rPr>
          <w:rFonts w:ascii="Times New Roman" w:eastAsia="Times New Roman" w:hAnsi="Times New Roman" w:cs="Times New Roman"/>
          <w:u w:val="single"/>
        </w:rPr>
        <w:t>Question</w:t>
      </w:r>
      <w:r w:rsidR="00C37D96">
        <w:rPr>
          <w:rFonts w:ascii="Times New Roman" w:eastAsia="Times New Roman" w:hAnsi="Times New Roman" w:cs="Times New Roman"/>
          <w:u w:val="single"/>
        </w:rPr>
        <w:t xml:space="preserve"> 2: </w:t>
      </w:r>
      <w:r w:rsidRPr="00C37D96">
        <w:rPr>
          <w:rFonts w:ascii="Times New Roman" w:eastAsia="Times New Roman" w:hAnsi="Times New Roman" w:cs="Times New Roman"/>
        </w:rPr>
        <w:t>C</w:t>
      </w:r>
      <w:r w:rsidRPr="007E749F">
        <w:rPr>
          <w:rFonts w:ascii="Times New Roman" w:eastAsia="Times New Roman" w:hAnsi="Times New Roman" w:cs="Times New Roman"/>
        </w:rPr>
        <w:t>an you provide a number of checks deposited per month for the deposit reconciliation details needed on Attachment D?</w:t>
      </w:r>
    </w:p>
    <w:p w:rsidR="00744844" w:rsidRPr="007E749F" w:rsidRDefault="007E749F" w:rsidP="00417993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7E749F">
        <w:rPr>
          <w:rFonts w:ascii="Times New Roman" w:eastAsia="Times New Roman" w:hAnsi="Times New Roman" w:cs="Times New Roman"/>
          <w:color w:val="FF0000"/>
          <w:u w:val="single"/>
        </w:rPr>
        <w:t>Response:</w:t>
      </w:r>
      <w:r w:rsidR="00C37D96">
        <w:rPr>
          <w:rFonts w:ascii="Times New Roman" w:eastAsia="Times New Roman" w:hAnsi="Times New Roman" w:cs="Times New Roman"/>
          <w:color w:val="FF0000"/>
        </w:rPr>
        <w:t xml:space="preserve"> </w:t>
      </w:r>
      <w:r w:rsidRPr="007E749F">
        <w:rPr>
          <w:rFonts w:ascii="Times New Roman" w:eastAsia="Times New Roman" w:hAnsi="Times New Roman" w:cs="Times New Roman"/>
          <w:color w:val="FF0000"/>
        </w:rPr>
        <w:t>The District averages 615 monthly vault deposits.  The purpose of this request is not at the check detail level, but on the deposit bag.  We want the ability to have a report of vault deposits and match the vault deposits to our financial software that has a matching serialized number.</w:t>
      </w:r>
    </w:p>
    <w:p w:rsidR="007E749F" w:rsidRPr="007E749F" w:rsidRDefault="007E749F" w:rsidP="007E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417993" w:rsidRDefault="007E749F" w:rsidP="007E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E749F">
        <w:rPr>
          <w:rFonts w:ascii="Times New Roman" w:eastAsia="Times New Roman" w:hAnsi="Times New Roman" w:cs="Times New Roman"/>
          <w:u w:val="single"/>
        </w:rPr>
        <w:t>Question 3:</w:t>
      </w:r>
      <w:r w:rsidRPr="00C37D96">
        <w:rPr>
          <w:rFonts w:ascii="Times New Roman" w:eastAsia="Times New Roman" w:hAnsi="Times New Roman" w:cs="Times New Roman"/>
        </w:rPr>
        <w:t xml:space="preserve"> </w:t>
      </w:r>
      <w:r w:rsidRPr="007E749F">
        <w:rPr>
          <w:rFonts w:ascii="Times New Roman" w:eastAsia="Times New Roman" w:hAnsi="Times New Roman" w:cs="Times New Roman"/>
        </w:rPr>
        <w:t>Can you provide clarification on the three (3) services you show on Attachment E for CPO GPS Confirms, Pro Maintenance and CP Biller GTW Maintenance? </w:t>
      </w:r>
    </w:p>
    <w:p w:rsidR="007E749F" w:rsidRPr="00417993" w:rsidRDefault="007E749F" w:rsidP="00417993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 w:rsidRPr="0041799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Pr="0041799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17993">
        <w:rPr>
          <w:rFonts w:ascii="Times New Roman" w:hAnsi="Times New Roman" w:cs="Times New Roman"/>
          <w:color w:val="FF0000"/>
          <w:shd w:val="clear" w:color="auto" w:fill="FFFFFF"/>
        </w:rPr>
        <w:t>See below</w:t>
      </w:r>
      <w:r w:rsidR="00417993" w:rsidRPr="00417993">
        <w:rPr>
          <w:rFonts w:ascii="Times New Roman" w:hAnsi="Times New Roman" w:cs="Times New Roman"/>
          <w:color w:val="FF0000"/>
          <w:shd w:val="clear" w:color="auto" w:fill="FFFFFF"/>
        </w:rPr>
        <w:t>.</w:t>
      </w:r>
      <w:r w:rsidRPr="0041799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417993" w:rsidRPr="00417993">
        <w:rPr>
          <w:rFonts w:ascii="Times New Roman" w:hAnsi="Times New Roman" w:cs="Times New Roman"/>
          <w:color w:val="FF0000"/>
          <w:shd w:val="clear" w:color="auto" w:fill="FFFFFF"/>
        </w:rPr>
        <w:t>I</w:t>
      </w:r>
      <w:r w:rsidRPr="00417993">
        <w:rPr>
          <w:rFonts w:ascii="Times New Roman" w:hAnsi="Times New Roman" w:cs="Times New Roman"/>
          <w:color w:val="FF0000"/>
          <w:shd w:val="clear" w:color="auto" w:fill="FFFFFF"/>
        </w:rPr>
        <w:t>n some case the District is providing the AFP Code</w:t>
      </w:r>
      <w:r w:rsidR="00417993" w:rsidRPr="00417993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7E749F" w:rsidRPr="00417993" w:rsidRDefault="007E749F" w:rsidP="007E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E749F">
        <w:rPr>
          <w:rFonts w:ascii="Times New Roman" w:eastAsia="Times New Roman" w:hAnsi="Times New Roman" w:cs="Times New Roman"/>
          <w:color w:val="CC0000"/>
          <w:sz w:val="19"/>
          <w:szCs w:val="19"/>
        </w:rPr>
        <w:tab/>
        <w:t>  ·</w:t>
      </w:r>
      <w:r w:rsidRPr="007E749F">
        <w:rPr>
          <w:rFonts w:ascii="Times New Roman" w:eastAsia="Times New Roman" w:hAnsi="Times New Roman" w:cs="Times New Roman"/>
          <w:color w:val="CC0000"/>
          <w:sz w:val="14"/>
          <w:szCs w:val="14"/>
        </w:rPr>
        <w:t>         </w:t>
      </w:r>
      <w:r w:rsidRPr="00417993">
        <w:rPr>
          <w:rFonts w:ascii="Times New Roman" w:eastAsia="Times New Roman" w:hAnsi="Times New Roman" w:cs="Times New Roman"/>
          <w:color w:val="FF0000"/>
        </w:rPr>
        <w:t>CPO GPS Confirms - audit confirmations</w:t>
      </w:r>
    </w:p>
    <w:p w:rsidR="007E749F" w:rsidRPr="00417993" w:rsidRDefault="007E749F" w:rsidP="007E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17993">
        <w:rPr>
          <w:rFonts w:ascii="Times New Roman" w:eastAsia="Times New Roman" w:hAnsi="Times New Roman" w:cs="Times New Roman"/>
          <w:color w:val="FF0000"/>
        </w:rPr>
        <w:t>           </w:t>
      </w:r>
      <w:r w:rsidRPr="00417993">
        <w:rPr>
          <w:rFonts w:ascii="Times New Roman" w:eastAsia="Times New Roman" w:hAnsi="Times New Roman" w:cs="Times New Roman"/>
          <w:color w:val="FF0000"/>
        </w:rPr>
        <w:tab/>
        <w:t xml:space="preserve">  ·      Pro Maintenance - online banking site</w:t>
      </w:r>
    </w:p>
    <w:p w:rsidR="007E749F" w:rsidRPr="00417993" w:rsidRDefault="007E749F" w:rsidP="007E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17993">
        <w:rPr>
          <w:rFonts w:ascii="Times New Roman" w:eastAsia="Times New Roman" w:hAnsi="Times New Roman" w:cs="Times New Roman"/>
          <w:color w:val="FF0000"/>
        </w:rPr>
        <w:t>           </w:t>
      </w:r>
      <w:r w:rsidRPr="00417993">
        <w:rPr>
          <w:rFonts w:ascii="Times New Roman" w:eastAsia="Times New Roman" w:hAnsi="Times New Roman" w:cs="Times New Roman"/>
          <w:color w:val="FF0000"/>
        </w:rPr>
        <w:tab/>
        <w:t xml:space="preserve">  ·      CP Biller GTW Maintenance - 30000</w:t>
      </w:r>
    </w:p>
    <w:p w:rsidR="00D74E7C" w:rsidRPr="007E749F" w:rsidRDefault="00287CB1" w:rsidP="00D74E7C">
      <w:pPr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r w:rsidRPr="007E749F">
        <w:rPr>
          <w:rFonts w:ascii="Times New Roman" w:hAnsi="Times New Roman" w:cs="Times New Roman"/>
          <w:color w:val="FF0000"/>
          <w:shd w:val="clear" w:color="auto" w:fill="FFFFFF"/>
        </w:rPr>
        <w:tab/>
      </w:r>
    </w:p>
    <w:p w:rsidR="006A2CF5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</w:t>
      </w:r>
      <w:r w:rsidR="007E749F">
        <w:rPr>
          <w:rFonts w:ascii="Times New Roman" w:hAnsi="Times New Roman" w:cs="Times New Roman"/>
        </w:rPr>
        <w:t>2</w:t>
      </w:r>
    </w:p>
    <w:p w:rsidR="006A2CF5" w:rsidRPr="006A2CF5" w:rsidRDefault="006A2CF5" w:rsidP="006A2CF5">
      <w:pPr>
        <w:rPr>
          <w:rFonts w:ascii="Times New Roman" w:hAnsi="Times New Roman" w:cs="Times New Roman"/>
        </w:rPr>
      </w:pPr>
    </w:p>
    <w:p w:rsidR="006A2CF5" w:rsidRDefault="006A2CF5" w:rsidP="006A2CF5">
      <w:pPr>
        <w:rPr>
          <w:rFonts w:ascii="Times New Roman" w:hAnsi="Times New Roman" w:cs="Times New Roman"/>
        </w:rPr>
      </w:pPr>
    </w:p>
    <w:p w:rsidR="00D74E7C" w:rsidRPr="006A2CF5" w:rsidRDefault="006A2CF5" w:rsidP="006A2CF5">
      <w:pPr>
        <w:tabs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74E7C" w:rsidRPr="006A2C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9F" w:rsidRDefault="007E749F" w:rsidP="00C02925">
      <w:pPr>
        <w:spacing w:after="0" w:line="240" w:lineRule="auto"/>
      </w:pPr>
      <w:r>
        <w:separator/>
      </w:r>
    </w:p>
  </w:endnote>
  <w:endnote w:type="continuationSeparator" w:id="0">
    <w:p w:rsidR="007E749F" w:rsidRDefault="007E749F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49F" w:rsidRDefault="007E7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49F" w:rsidRDefault="007E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9F" w:rsidRDefault="007E749F" w:rsidP="00C02925">
      <w:pPr>
        <w:spacing w:after="0" w:line="240" w:lineRule="auto"/>
      </w:pPr>
      <w:r>
        <w:separator/>
      </w:r>
    </w:p>
  </w:footnote>
  <w:footnote w:type="continuationSeparator" w:id="0">
    <w:p w:rsidR="007E749F" w:rsidRDefault="007E749F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1"/>
    <w:rsid w:val="00114339"/>
    <w:rsid w:val="001F7B27"/>
    <w:rsid w:val="0025427A"/>
    <w:rsid w:val="00287CB1"/>
    <w:rsid w:val="00406ED5"/>
    <w:rsid w:val="00417993"/>
    <w:rsid w:val="0042716D"/>
    <w:rsid w:val="00480ACD"/>
    <w:rsid w:val="004C7CC5"/>
    <w:rsid w:val="005812A3"/>
    <w:rsid w:val="005A6968"/>
    <w:rsid w:val="005C01A2"/>
    <w:rsid w:val="006A2CF5"/>
    <w:rsid w:val="006B1A53"/>
    <w:rsid w:val="00703770"/>
    <w:rsid w:val="00744844"/>
    <w:rsid w:val="00780A46"/>
    <w:rsid w:val="007B5C2C"/>
    <w:rsid w:val="007C0A71"/>
    <w:rsid w:val="007D12F4"/>
    <w:rsid w:val="007E749F"/>
    <w:rsid w:val="007F4578"/>
    <w:rsid w:val="00866563"/>
    <w:rsid w:val="008B45F5"/>
    <w:rsid w:val="008B7D3C"/>
    <w:rsid w:val="008E289B"/>
    <w:rsid w:val="0099360F"/>
    <w:rsid w:val="009A48E6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37D96"/>
    <w:rsid w:val="00CA2AF2"/>
    <w:rsid w:val="00D74E7C"/>
    <w:rsid w:val="00E221AB"/>
    <w:rsid w:val="00E23C66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8</cp:revision>
  <dcterms:created xsi:type="dcterms:W3CDTF">2017-03-03T15:50:00Z</dcterms:created>
  <dcterms:modified xsi:type="dcterms:W3CDTF">2017-03-06T21:58:00Z</dcterms:modified>
</cp:coreProperties>
</file>