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3D39CA">
        <w:rPr>
          <w:rFonts w:ascii="Times New Roman" w:hAnsi="Times New Roman"/>
          <w:sz w:val="28"/>
          <w:szCs w:val="28"/>
        </w:rPr>
        <w:t xml:space="preserve"> 1819-19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3D39CA" w:rsidRDefault="003D39CA" w:rsidP="003D39CA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D39CA">
        <w:rPr>
          <w:rFonts w:ascii="Times New Roman" w:hAnsi="Times New Roman"/>
          <w:b/>
          <w:sz w:val="28"/>
          <w:szCs w:val="28"/>
        </w:rPr>
        <w:t>General Contractor – Restoration of Tax Collectors Office space;</w:t>
      </w:r>
    </w:p>
    <w:p w:rsidR="003D39CA" w:rsidRPr="003D39CA" w:rsidRDefault="003D39CA" w:rsidP="003D39CA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proofErr w:type="gramStart"/>
      <w:r w:rsidRPr="003D39CA">
        <w:rPr>
          <w:rFonts w:ascii="Times New Roman" w:hAnsi="Times New Roman"/>
          <w:b/>
          <w:sz w:val="28"/>
          <w:szCs w:val="28"/>
        </w:rPr>
        <w:t>due</w:t>
      </w:r>
      <w:proofErr w:type="gramEnd"/>
      <w:r w:rsidRPr="003D39CA">
        <w:rPr>
          <w:rFonts w:ascii="Times New Roman" w:hAnsi="Times New Roman"/>
          <w:b/>
          <w:sz w:val="28"/>
          <w:szCs w:val="28"/>
        </w:rPr>
        <w:t xml:space="preserve"> to damages from Hurricane Michael.</w:t>
      </w: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477B22" w:rsidRPr="00477B22" w:rsidRDefault="00E2040E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ADDENDUM 2</w:t>
      </w:r>
      <w:bookmarkStart w:id="0" w:name="_GoBack"/>
      <w:bookmarkEnd w:id="0"/>
    </w:p>
    <w:p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Whenever there is a conflict between this addendum and the initial bid documents or plans, the addendum shall take precedence.</w:t>
      </w:r>
    </w:p>
    <w:p w:rsidR="00802510" w:rsidRDefault="00802510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</w:p>
    <w:p w:rsidR="003D39CA" w:rsidRDefault="007260A6" w:rsidP="003D39CA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Contractor’s meeting has been rescheduled for a later date and time as follows: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D39CA" w:rsidRPr="009343C9" w:rsidRDefault="00E2040E" w:rsidP="009343C9">
      <w:pPr>
        <w:widowControl/>
        <w:overflowPunct/>
        <w:autoSpaceDE/>
        <w:autoSpaceDN/>
        <w:adjustRightInd/>
        <w:ind w:left="2880" w:firstLine="72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Tuesday, March 19</w:t>
      </w:r>
      <w:r w:rsidR="003D39CA" w:rsidRPr="009343C9">
        <w:rPr>
          <w:rFonts w:ascii="Times New Roman" w:hAnsi="Times New Roman"/>
          <w:sz w:val="28"/>
          <w:szCs w:val="28"/>
        </w:rPr>
        <w:t>, 2019 at 10:00</w:t>
      </w:r>
      <w:proofErr w:type="gramStart"/>
      <w:r w:rsidR="003D39CA" w:rsidRPr="009343C9">
        <w:rPr>
          <w:rFonts w:ascii="Times New Roman" w:hAnsi="Times New Roman"/>
          <w:sz w:val="28"/>
          <w:szCs w:val="28"/>
        </w:rPr>
        <w:t>am</w:t>
      </w:r>
      <w:proofErr w:type="gramEnd"/>
      <w:r w:rsidR="003D39CA" w:rsidRPr="009343C9">
        <w:rPr>
          <w:rFonts w:ascii="Times New Roman" w:hAnsi="Times New Roman"/>
          <w:sz w:val="28"/>
          <w:szCs w:val="28"/>
        </w:rPr>
        <w:t>, CST</w:t>
      </w:r>
    </w:p>
    <w:p w:rsidR="003D39CA" w:rsidRPr="003D39CA" w:rsidRDefault="003D39CA" w:rsidP="003D39C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  <w:t>Jackson County Courthouse</w:t>
      </w:r>
    </w:p>
    <w:p w:rsidR="003D39CA" w:rsidRPr="003D39CA" w:rsidRDefault="003D39CA" w:rsidP="003D39C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  <w:t>Tax Collector’s Office</w:t>
      </w:r>
    </w:p>
    <w:p w:rsidR="003D39CA" w:rsidRPr="003D39CA" w:rsidRDefault="003D39CA" w:rsidP="003D39CA">
      <w:pPr>
        <w:pStyle w:val="ListParagraph"/>
        <w:ind w:left="1440"/>
        <w:rPr>
          <w:rFonts w:ascii="Times New Roman" w:hAnsi="Times New Roman"/>
          <w:sz w:val="28"/>
          <w:szCs w:val="28"/>
        </w:rPr>
      </w:pP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Style w:val="lrzxr"/>
          <w:rFonts w:ascii="Times New Roman" w:hAnsi="Times New Roman"/>
          <w:color w:val="222222"/>
          <w:sz w:val="28"/>
          <w:szCs w:val="28"/>
        </w:rPr>
        <w:t>4445 Lafayette St # 107</w:t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</w:r>
      <w:r w:rsidRPr="003D39CA">
        <w:rPr>
          <w:rFonts w:ascii="Times New Roman" w:hAnsi="Times New Roman"/>
          <w:sz w:val="28"/>
          <w:szCs w:val="28"/>
        </w:rPr>
        <w:tab/>
        <w:t>Marianna, FL  32448</w:t>
      </w:r>
    </w:p>
    <w:p w:rsidR="00477B22" w:rsidRDefault="00802510" w:rsidP="00802510">
      <w:pPr>
        <w:pStyle w:val="NormalWeb"/>
        <w:numPr>
          <w:ilvl w:val="0"/>
          <w:numId w:val="2"/>
        </w:numPr>
        <w:spacing w:before="240"/>
        <w:rPr>
          <w:sz w:val="28"/>
          <w:szCs w:val="28"/>
        </w:rPr>
      </w:pPr>
      <w:r w:rsidRPr="007B22BF">
        <w:rPr>
          <w:sz w:val="28"/>
          <w:szCs w:val="28"/>
        </w:rPr>
        <w:t>The deadlin</w:t>
      </w:r>
      <w:r w:rsidR="007260A6">
        <w:rPr>
          <w:sz w:val="28"/>
          <w:szCs w:val="28"/>
        </w:rPr>
        <w:t>e for submittal of the sealed bids</w:t>
      </w:r>
      <w:r w:rsidR="004B5B8A" w:rsidRPr="007B22BF">
        <w:rPr>
          <w:sz w:val="28"/>
          <w:szCs w:val="28"/>
        </w:rPr>
        <w:t xml:space="preserve"> has been</w:t>
      </w:r>
      <w:r w:rsidR="007B22BF" w:rsidRPr="007B22BF">
        <w:rPr>
          <w:sz w:val="28"/>
          <w:szCs w:val="28"/>
        </w:rPr>
        <w:t xml:space="preserve"> e</w:t>
      </w:r>
      <w:r w:rsidR="003D39CA">
        <w:rPr>
          <w:sz w:val="28"/>
          <w:szCs w:val="28"/>
        </w:rPr>
        <w:t>xtended to Monday, March 25</w:t>
      </w:r>
      <w:r w:rsidR="007260A6">
        <w:rPr>
          <w:sz w:val="28"/>
          <w:szCs w:val="28"/>
        </w:rPr>
        <w:t>, 2019</w:t>
      </w:r>
      <w:r w:rsidRPr="007B22BF">
        <w:rPr>
          <w:sz w:val="28"/>
          <w:szCs w:val="28"/>
        </w:rPr>
        <w:t xml:space="preserve"> at 2:00pm, CST</w:t>
      </w:r>
    </w:p>
    <w:p w:rsidR="008C73A4" w:rsidRPr="007B22BF" w:rsidRDefault="008C73A4" w:rsidP="003D39CA">
      <w:pPr>
        <w:pStyle w:val="NormalWeb"/>
        <w:spacing w:before="240"/>
        <w:ind w:left="1440"/>
        <w:rPr>
          <w:sz w:val="28"/>
          <w:szCs w:val="28"/>
        </w:rPr>
      </w:pPr>
    </w:p>
    <w:sectPr w:rsidR="008C73A4" w:rsidRPr="007B2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02E3F"/>
    <w:multiLevelType w:val="hybridMultilevel"/>
    <w:tmpl w:val="7D828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22"/>
    <w:rsid w:val="002E5DBF"/>
    <w:rsid w:val="003D39CA"/>
    <w:rsid w:val="00477B22"/>
    <w:rsid w:val="004B5B8A"/>
    <w:rsid w:val="007260A6"/>
    <w:rsid w:val="007B22BF"/>
    <w:rsid w:val="00802510"/>
    <w:rsid w:val="008C73A4"/>
    <w:rsid w:val="009343C9"/>
    <w:rsid w:val="00985FDC"/>
    <w:rsid w:val="009879AA"/>
    <w:rsid w:val="00E2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jaustin</cp:lastModifiedBy>
  <cp:revision>2</cp:revision>
  <dcterms:created xsi:type="dcterms:W3CDTF">2019-03-14T20:36:00Z</dcterms:created>
  <dcterms:modified xsi:type="dcterms:W3CDTF">2019-03-14T20:36:00Z</dcterms:modified>
</cp:coreProperties>
</file>