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4DA8" w14:textId="77777777" w:rsidR="00372C17" w:rsidRPr="00372C17" w:rsidRDefault="00372C17" w:rsidP="00372C17">
      <w:pPr>
        <w:widowControl/>
        <w:overflowPunct/>
        <w:autoSpaceDE/>
        <w:autoSpaceDN/>
        <w:adjustRightInd/>
        <w:jc w:val="center"/>
        <w:textAlignment w:val="auto"/>
        <w:rPr>
          <w:rFonts w:ascii="Arial" w:hAnsi="Arial" w:cs="Arial"/>
          <w:b/>
          <w:sz w:val="28"/>
          <w:szCs w:val="28"/>
        </w:rPr>
      </w:pPr>
      <w:r w:rsidRPr="00372C17">
        <w:rPr>
          <w:rFonts w:ascii="Arial" w:hAnsi="Arial" w:cs="Arial"/>
          <w:b/>
          <w:sz w:val="28"/>
          <w:szCs w:val="28"/>
        </w:rPr>
        <w:t>BOARD OF COUNTY COMMISSIONERS</w:t>
      </w:r>
    </w:p>
    <w:p w14:paraId="3B01ED24" w14:textId="77777777" w:rsidR="00372C17" w:rsidRPr="00372C17" w:rsidRDefault="00372C17" w:rsidP="00372C17">
      <w:pPr>
        <w:widowControl/>
        <w:overflowPunct/>
        <w:autoSpaceDE/>
        <w:autoSpaceDN/>
        <w:adjustRightInd/>
        <w:jc w:val="center"/>
        <w:textAlignment w:val="auto"/>
        <w:rPr>
          <w:rFonts w:ascii="Arial" w:hAnsi="Arial" w:cs="Arial"/>
          <w:b/>
          <w:sz w:val="28"/>
          <w:szCs w:val="28"/>
        </w:rPr>
      </w:pPr>
      <w:r w:rsidRPr="00372C17">
        <w:rPr>
          <w:rFonts w:ascii="Arial" w:hAnsi="Arial" w:cs="Arial"/>
          <w:b/>
          <w:sz w:val="28"/>
          <w:szCs w:val="28"/>
        </w:rPr>
        <w:t>JACKSON COUNTY, FLORIDA</w:t>
      </w:r>
    </w:p>
    <w:p w14:paraId="53F34004" w14:textId="77777777" w:rsidR="00372C17" w:rsidRPr="00372C17" w:rsidRDefault="00372C17" w:rsidP="00372C17">
      <w:pPr>
        <w:widowControl/>
        <w:overflowPunct/>
        <w:autoSpaceDE/>
        <w:autoSpaceDN/>
        <w:adjustRightInd/>
        <w:jc w:val="center"/>
        <w:textAlignment w:val="auto"/>
        <w:rPr>
          <w:rFonts w:ascii="Arial" w:hAnsi="Arial" w:cs="Arial"/>
          <w:b/>
          <w:sz w:val="28"/>
          <w:szCs w:val="28"/>
        </w:rPr>
      </w:pPr>
    </w:p>
    <w:p w14:paraId="35EBAD4C" w14:textId="420CBF64" w:rsidR="00372C17" w:rsidRPr="00372C17" w:rsidRDefault="00372C17" w:rsidP="00372C17">
      <w:pPr>
        <w:widowControl/>
        <w:overflowPunct/>
        <w:autoSpaceDE/>
        <w:autoSpaceDN/>
        <w:adjustRightInd/>
        <w:jc w:val="center"/>
        <w:textAlignment w:val="auto"/>
        <w:rPr>
          <w:rFonts w:ascii="Arial" w:hAnsi="Arial" w:cs="Arial"/>
          <w:sz w:val="28"/>
          <w:szCs w:val="28"/>
        </w:rPr>
      </w:pPr>
      <w:r w:rsidRPr="00372C17">
        <w:rPr>
          <w:rFonts w:ascii="Arial" w:hAnsi="Arial" w:cs="Arial"/>
          <w:sz w:val="28"/>
          <w:szCs w:val="28"/>
        </w:rPr>
        <w:t>Project # 2021-2</w:t>
      </w:r>
      <w:r w:rsidRPr="00372C17">
        <w:rPr>
          <w:rFonts w:ascii="Arial" w:hAnsi="Arial" w:cs="Arial"/>
          <w:sz w:val="28"/>
          <w:szCs w:val="28"/>
        </w:rPr>
        <w:t>5</w:t>
      </w:r>
    </w:p>
    <w:p w14:paraId="2D642044" w14:textId="77777777" w:rsidR="00372C17" w:rsidRPr="00372C17" w:rsidRDefault="00372C17" w:rsidP="00372C17">
      <w:pPr>
        <w:widowControl/>
        <w:overflowPunct/>
        <w:autoSpaceDE/>
        <w:autoSpaceDN/>
        <w:adjustRightInd/>
        <w:jc w:val="center"/>
        <w:textAlignment w:val="auto"/>
        <w:rPr>
          <w:rFonts w:ascii="Arial" w:hAnsi="Arial" w:cs="Arial"/>
          <w:sz w:val="28"/>
          <w:szCs w:val="28"/>
        </w:rPr>
      </w:pPr>
    </w:p>
    <w:p w14:paraId="75369A81" w14:textId="0290EC2B" w:rsidR="00372C17" w:rsidRPr="00372C17" w:rsidRDefault="00372C17" w:rsidP="00372C17">
      <w:pPr>
        <w:widowControl/>
        <w:overflowPunct/>
        <w:autoSpaceDE/>
        <w:autoSpaceDN/>
        <w:adjustRightInd/>
        <w:jc w:val="center"/>
        <w:textAlignment w:val="auto"/>
        <w:rPr>
          <w:rFonts w:ascii="Arial" w:hAnsi="Arial" w:cs="Arial"/>
          <w:b/>
          <w:sz w:val="28"/>
          <w:szCs w:val="28"/>
        </w:rPr>
      </w:pPr>
      <w:r w:rsidRPr="00372C17">
        <w:rPr>
          <w:rFonts w:ascii="Arial" w:hAnsi="Arial" w:cs="Arial"/>
          <w:b/>
          <w:sz w:val="28"/>
          <w:szCs w:val="28"/>
        </w:rPr>
        <w:t>EMS Debt Collection Services</w:t>
      </w:r>
    </w:p>
    <w:p w14:paraId="4AD243D8" w14:textId="77777777" w:rsidR="00372C17" w:rsidRPr="00372C17" w:rsidRDefault="00372C17" w:rsidP="00372C17">
      <w:pPr>
        <w:widowControl/>
        <w:overflowPunct/>
        <w:autoSpaceDE/>
        <w:autoSpaceDN/>
        <w:adjustRightInd/>
        <w:jc w:val="center"/>
        <w:textAlignment w:val="auto"/>
        <w:rPr>
          <w:rFonts w:ascii="Arial" w:hAnsi="Arial" w:cs="Arial"/>
          <w:sz w:val="28"/>
          <w:szCs w:val="28"/>
        </w:rPr>
      </w:pPr>
    </w:p>
    <w:p w14:paraId="7F818E68" w14:textId="77777777" w:rsidR="00372C17" w:rsidRPr="00372C17" w:rsidRDefault="00372C17" w:rsidP="00372C17">
      <w:pPr>
        <w:widowControl/>
        <w:overflowPunct/>
        <w:autoSpaceDE/>
        <w:autoSpaceDN/>
        <w:adjustRightInd/>
        <w:jc w:val="center"/>
        <w:textAlignment w:val="auto"/>
        <w:rPr>
          <w:rFonts w:ascii="Arial" w:hAnsi="Arial" w:cs="Arial"/>
          <w:b/>
          <w:sz w:val="28"/>
          <w:szCs w:val="28"/>
        </w:rPr>
      </w:pPr>
      <w:r w:rsidRPr="00372C17">
        <w:rPr>
          <w:rFonts w:ascii="Arial" w:hAnsi="Arial" w:cs="Arial"/>
          <w:b/>
          <w:sz w:val="28"/>
          <w:szCs w:val="28"/>
        </w:rPr>
        <w:t>ADDENDUM 2</w:t>
      </w:r>
    </w:p>
    <w:p w14:paraId="28411CED" w14:textId="10057468" w:rsidR="00372C17" w:rsidRDefault="00372C17" w:rsidP="00372C17">
      <w:pPr>
        <w:widowControl/>
        <w:overflowPunct/>
        <w:autoSpaceDE/>
        <w:autoSpaceDN/>
        <w:adjustRightInd/>
        <w:jc w:val="center"/>
        <w:textAlignment w:val="auto"/>
        <w:rPr>
          <w:rFonts w:ascii="Arial" w:hAnsi="Arial" w:cs="Arial"/>
          <w:bCs/>
          <w:sz w:val="28"/>
          <w:szCs w:val="28"/>
        </w:rPr>
      </w:pPr>
    </w:p>
    <w:p w14:paraId="3C4F6B89" w14:textId="77777777" w:rsidR="00372C17" w:rsidRPr="00372C17" w:rsidRDefault="00372C17" w:rsidP="00372C17">
      <w:pPr>
        <w:widowControl/>
        <w:overflowPunct/>
        <w:autoSpaceDE/>
        <w:autoSpaceDN/>
        <w:adjustRightInd/>
        <w:jc w:val="center"/>
        <w:textAlignment w:val="auto"/>
        <w:rPr>
          <w:rFonts w:ascii="Arial" w:hAnsi="Arial" w:cs="Arial"/>
          <w:bCs/>
          <w:sz w:val="28"/>
          <w:szCs w:val="28"/>
        </w:rPr>
      </w:pPr>
    </w:p>
    <w:p w14:paraId="50D68D25" w14:textId="77777777" w:rsidR="00372C17" w:rsidRDefault="00372C17" w:rsidP="00372C17">
      <w:pPr>
        <w:widowControl/>
        <w:overflowPunct/>
        <w:autoSpaceDE/>
        <w:autoSpaceDN/>
        <w:adjustRightInd/>
        <w:textAlignment w:val="auto"/>
        <w:rPr>
          <w:rFonts w:ascii="Arial" w:hAnsi="Arial" w:cs="Arial"/>
          <w:bCs/>
          <w:sz w:val="24"/>
          <w:szCs w:val="24"/>
        </w:rPr>
      </w:pPr>
      <w:r w:rsidRPr="00372C17">
        <w:rPr>
          <w:rFonts w:ascii="Arial" w:hAnsi="Arial" w:cs="Arial"/>
          <w:bCs/>
          <w:sz w:val="24"/>
          <w:szCs w:val="24"/>
        </w:rPr>
        <w:t xml:space="preserve">This addendum is to </w:t>
      </w:r>
      <w:r>
        <w:rPr>
          <w:rFonts w:ascii="Arial" w:hAnsi="Arial" w:cs="Arial"/>
          <w:bCs/>
          <w:sz w:val="24"/>
          <w:szCs w:val="24"/>
        </w:rPr>
        <w:t>extend</w:t>
      </w:r>
      <w:r w:rsidRPr="00372C17">
        <w:rPr>
          <w:rFonts w:ascii="Arial" w:hAnsi="Arial" w:cs="Arial"/>
          <w:bCs/>
          <w:sz w:val="24"/>
          <w:szCs w:val="24"/>
        </w:rPr>
        <w:t xml:space="preserve"> the</w:t>
      </w:r>
      <w:r>
        <w:rPr>
          <w:rFonts w:ascii="Arial" w:hAnsi="Arial" w:cs="Arial"/>
          <w:bCs/>
          <w:sz w:val="24"/>
          <w:szCs w:val="24"/>
        </w:rPr>
        <w:t xml:space="preserve"> bid</w:t>
      </w:r>
      <w:r w:rsidRPr="00372C17">
        <w:rPr>
          <w:rFonts w:ascii="Arial" w:hAnsi="Arial" w:cs="Arial"/>
          <w:bCs/>
          <w:sz w:val="24"/>
          <w:szCs w:val="24"/>
        </w:rPr>
        <w:t xml:space="preserve"> deadline for sealed proposals to </w:t>
      </w:r>
      <w:r>
        <w:rPr>
          <w:rFonts w:ascii="Arial" w:hAnsi="Arial" w:cs="Arial"/>
          <w:bCs/>
          <w:sz w:val="24"/>
          <w:szCs w:val="24"/>
        </w:rPr>
        <w:t>Tuesday</w:t>
      </w:r>
      <w:r w:rsidRPr="00372C17">
        <w:rPr>
          <w:rFonts w:ascii="Arial" w:hAnsi="Arial" w:cs="Arial"/>
          <w:bCs/>
          <w:sz w:val="24"/>
          <w:szCs w:val="24"/>
        </w:rPr>
        <w:t xml:space="preserve">, </w:t>
      </w:r>
    </w:p>
    <w:p w14:paraId="64FF6E5C" w14:textId="1F90AC2D" w:rsidR="00372C17" w:rsidRPr="00372C17" w:rsidRDefault="00372C17" w:rsidP="00372C17">
      <w:pPr>
        <w:widowControl/>
        <w:overflowPunct/>
        <w:autoSpaceDE/>
        <w:autoSpaceDN/>
        <w:adjustRightInd/>
        <w:textAlignment w:val="auto"/>
        <w:rPr>
          <w:rFonts w:ascii="Arial" w:hAnsi="Arial" w:cs="Arial"/>
          <w:bCs/>
          <w:sz w:val="24"/>
          <w:szCs w:val="24"/>
        </w:rPr>
      </w:pPr>
      <w:r w:rsidRPr="00372C17">
        <w:rPr>
          <w:rFonts w:ascii="Arial" w:hAnsi="Arial" w:cs="Arial"/>
          <w:bCs/>
          <w:sz w:val="24"/>
          <w:szCs w:val="24"/>
        </w:rPr>
        <w:t>Ju</w:t>
      </w:r>
      <w:r>
        <w:rPr>
          <w:rFonts w:ascii="Arial" w:hAnsi="Arial" w:cs="Arial"/>
          <w:bCs/>
          <w:sz w:val="24"/>
          <w:szCs w:val="24"/>
        </w:rPr>
        <w:t xml:space="preserve">ne 29, </w:t>
      </w:r>
      <w:proofErr w:type="gramStart"/>
      <w:r w:rsidRPr="00372C17">
        <w:rPr>
          <w:rFonts w:ascii="Arial" w:hAnsi="Arial" w:cs="Arial"/>
          <w:bCs/>
          <w:sz w:val="24"/>
          <w:szCs w:val="24"/>
        </w:rPr>
        <w:t>2021</w:t>
      </w:r>
      <w:proofErr w:type="gramEnd"/>
      <w:r w:rsidR="009539F5">
        <w:rPr>
          <w:rFonts w:ascii="Arial" w:hAnsi="Arial" w:cs="Arial"/>
          <w:bCs/>
          <w:sz w:val="24"/>
          <w:szCs w:val="24"/>
        </w:rPr>
        <w:t xml:space="preserve"> as well as to provide a response to some of the most common RFIs that have been submitted. Subsequent addendum(s) will be posted </w:t>
      </w:r>
      <w:r w:rsidR="00C37BD5">
        <w:rPr>
          <w:rFonts w:ascii="Arial" w:hAnsi="Arial" w:cs="Arial"/>
          <w:bCs/>
          <w:sz w:val="24"/>
          <w:szCs w:val="24"/>
        </w:rPr>
        <w:t xml:space="preserve">to </w:t>
      </w:r>
      <w:r w:rsidR="009539F5">
        <w:rPr>
          <w:rFonts w:ascii="Arial" w:hAnsi="Arial" w:cs="Arial"/>
          <w:bCs/>
          <w:sz w:val="24"/>
          <w:szCs w:val="24"/>
        </w:rPr>
        <w:t>cover all other questions and responses that become available in the coming days</w:t>
      </w:r>
      <w:r w:rsidR="00C37BD5">
        <w:rPr>
          <w:rFonts w:ascii="Arial" w:hAnsi="Arial" w:cs="Arial"/>
          <w:bCs/>
          <w:sz w:val="24"/>
          <w:szCs w:val="24"/>
        </w:rPr>
        <w:t>.</w:t>
      </w:r>
    </w:p>
    <w:p w14:paraId="3639BD74" w14:textId="77777777" w:rsidR="00372C17" w:rsidRPr="00372C17" w:rsidRDefault="00372C17" w:rsidP="00372C17">
      <w:pPr>
        <w:widowControl/>
        <w:overflowPunct/>
        <w:autoSpaceDE/>
        <w:autoSpaceDN/>
        <w:adjustRightInd/>
        <w:textAlignment w:val="auto"/>
        <w:rPr>
          <w:rFonts w:ascii="Arial" w:hAnsi="Arial" w:cs="Arial"/>
          <w:bCs/>
          <w:sz w:val="24"/>
          <w:szCs w:val="24"/>
        </w:rPr>
      </w:pPr>
    </w:p>
    <w:p w14:paraId="6F54E768" w14:textId="72C6BB51" w:rsidR="00372C17" w:rsidRPr="00372C17" w:rsidRDefault="00372C17" w:rsidP="00372C17">
      <w:pPr>
        <w:widowControl/>
        <w:overflowPunct/>
        <w:autoSpaceDE/>
        <w:autoSpaceDN/>
        <w:adjustRightInd/>
        <w:textAlignment w:val="auto"/>
        <w:rPr>
          <w:rFonts w:ascii="Times New Roman" w:hAnsi="Times New Roman"/>
          <w:bCs/>
          <w:sz w:val="28"/>
          <w:szCs w:val="28"/>
        </w:rPr>
      </w:pPr>
      <w:r w:rsidRPr="00372C17">
        <w:rPr>
          <w:rFonts w:ascii="Arial" w:hAnsi="Arial" w:cs="Arial"/>
          <w:bCs/>
          <w:color w:val="FF0000"/>
          <w:sz w:val="24"/>
        </w:rPr>
        <w:t xml:space="preserve">Proposals must be submitted by 2:00 P.M. </w:t>
      </w:r>
      <w:r>
        <w:rPr>
          <w:rFonts w:ascii="Arial" w:hAnsi="Arial" w:cs="Arial"/>
          <w:bCs/>
          <w:color w:val="FF0000"/>
          <w:sz w:val="24"/>
        </w:rPr>
        <w:t>CST</w:t>
      </w:r>
      <w:r w:rsidRPr="00372C17">
        <w:rPr>
          <w:rFonts w:ascii="Arial" w:hAnsi="Arial" w:cs="Arial"/>
          <w:bCs/>
          <w:color w:val="FF0000"/>
          <w:sz w:val="24"/>
        </w:rPr>
        <w:t xml:space="preserve"> on </w:t>
      </w:r>
      <w:r>
        <w:rPr>
          <w:rFonts w:ascii="Arial" w:hAnsi="Arial" w:cs="Arial"/>
          <w:bCs/>
          <w:color w:val="FF0000"/>
          <w:sz w:val="24"/>
        </w:rPr>
        <w:t>TUESDAY JUNE 29</w:t>
      </w:r>
      <w:r w:rsidRPr="00372C17">
        <w:rPr>
          <w:rFonts w:ascii="Arial" w:hAnsi="Arial" w:cs="Arial"/>
          <w:bCs/>
          <w:color w:val="FF0000"/>
          <w:sz w:val="24"/>
        </w:rPr>
        <w:t xml:space="preserve">, </w:t>
      </w:r>
      <w:proofErr w:type="gramStart"/>
      <w:r w:rsidRPr="00372C17">
        <w:rPr>
          <w:rFonts w:ascii="Arial" w:hAnsi="Arial" w:cs="Arial"/>
          <w:bCs/>
          <w:color w:val="FF0000"/>
          <w:sz w:val="24"/>
        </w:rPr>
        <w:t>2021</w:t>
      </w:r>
      <w:proofErr w:type="gramEnd"/>
      <w:r w:rsidRPr="00372C17">
        <w:rPr>
          <w:rFonts w:ascii="Arial" w:hAnsi="Arial" w:cs="Arial"/>
          <w:bCs/>
          <w:color w:val="FF0000"/>
          <w:sz w:val="24"/>
        </w:rPr>
        <w:t xml:space="preserve"> </w:t>
      </w:r>
      <w:r>
        <w:rPr>
          <w:rFonts w:ascii="Arial" w:hAnsi="Arial" w:cs="Arial"/>
          <w:bCs/>
          <w:color w:val="FF0000"/>
          <w:sz w:val="24"/>
        </w:rPr>
        <w:t>to the Purchasing Office of the</w:t>
      </w:r>
      <w:r w:rsidRPr="00372C17">
        <w:rPr>
          <w:rFonts w:ascii="Arial" w:hAnsi="Arial" w:cs="Arial"/>
          <w:bCs/>
          <w:color w:val="FF0000"/>
          <w:sz w:val="24"/>
        </w:rPr>
        <w:t xml:space="preserve"> Jackson County Board of County Commissioners</w:t>
      </w:r>
      <w:r>
        <w:rPr>
          <w:rFonts w:ascii="Arial" w:hAnsi="Arial" w:cs="Arial"/>
          <w:bCs/>
          <w:color w:val="FF0000"/>
          <w:sz w:val="24"/>
        </w:rPr>
        <w:t xml:space="preserve"> located at </w:t>
      </w:r>
      <w:r w:rsidRPr="00372C17">
        <w:rPr>
          <w:rFonts w:ascii="Arial" w:hAnsi="Arial" w:cs="Arial"/>
          <w:bCs/>
          <w:color w:val="FF0000"/>
          <w:sz w:val="24"/>
        </w:rPr>
        <w:t>2864</w:t>
      </w:r>
      <w:r w:rsidRPr="00372C17">
        <w:rPr>
          <w:rFonts w:ascii="Arial" w:hAnsi="Arial" w:cs="Arial"/>
          <w:bCs/>
          <w:color w:val="FF0000"/>
          <w:sz w:val="24"/>
        </w:rPr>
        <w:t xml:space="preserve"> Madison Street, Marianna, Florida 32448. Proposals will be opened immediately following the deadline at the same</w:t>
      </w:r>
      <w:r w:rsidRPr="00372C17">
        <w:rPr>
          <w:rFonts w:ascii="Arial" w:hAnsi="Arial" w:cs="Arial"/>
          <w:bCs/>
          <w:color w:val="FF0000"/>
          <w:sz w:val="24"/>
        </w:rPr>
        <w:t xml:space="preserve"> </w:t>
      </w:r>
      <w:r w:rsidRPr="00372C17">
        <w:rPr>
          <w:rFonts w:ascii="Arial" w:hAnsi="Arial" w:cs="Arial"/>
          <w:bCs/>
          <w:color w:val="FF0000"/>
          <w:sz w:val="24"/>
        </w:rPr>
        <w:t>location.</w:t>
      </w:r>
      <w:r w:rsidRPr="00372C17">
        <w:rPr>
          <w:rFonts w:ascii="Times New Roman" w:hAnsi="Times New Roman"/>
          <w:bCs/>
          <w:sz w:val="28"/>
          <w:szCs w:val="28"/>
        </w:rPr>
        <w:t xml:space="preserve"> </w:t>
      </w:r>
    </w:p>
    <w:p w14:paraId="204C6A46" w14:textId="77777777" w:rsidR="00372C17" w:rsidRDefault="00372C17" w:rsidP="00372C17">
      <w:pPr>
        <w:widowControl/>
        <w:overflowPunct/>
        <w:autoSpaceDE/>
        <w:autoSpaceDN/>
        <w:adjustRightInd/>
        <w:jc w:val="center"/>
        <w:textAlignment w:val="auto"/>
        <w:rPr>
          <w:rFonts w:ascii="Times New Roman" w:hAnsi="Times New Roman"/>
          <w:b/>
          <w:sz w:val="28"/>
          <w:szCs w:val="28"/>
        </w:rPr>
      </w:pPr>
    </w:p>
    <w:p w14:paraId="4289C299" w14:textId="5EE2ED9D" w:rsidR="00372C17" w:rsidRDefault="00C37BD5" w:rsidP="00C37BD5">
      <w:pPr>
        <w:widowControl/>
        <w:overflowPunct/>
        <w:autoSpaceDE/>
        <w:autoSpaceDN/>
        <w:adjustRightInd/>
        <w:spacing w:line="360" w:lineRule="auto"/>
        <w:textAlignment w:val="auto"/>
        <w:rPr>
          <w:rFonts w:ascii="Arial" w:hAnsi="Arial" w:cs="Arial"/>
          <w:b/>
          <w:sz w:val="24"/>
          <w:szCs w:val="24"/>
        </w:rPr>
      </w:pPr>
      <w:r w:rsidRPr="00C37BD5">
        <w:rPr>
          <w:rFonts w:ascii="Arial" w:hAnsi="Arial" w:cs="Arial"/>
          <w:b/>
          <w:sz w:val="24"/>
          <w:szCs w:val="24"/>
        </w:rPr>
        <w:t>Statements in response to some commonly recurring RFIs for this RFP:</w:t>
      </w:r>
    </w:p>
    <w:p w14:paraId="42C28749" w14:textId="61E291E2" w:rsidR="00C37BD5" w:rsidRDefault="00C37BD5" w:rsidP="00C37BD5">
      <w:pPr>
        <w:pStyle w:val="ListParagraph"/>
        <w:widowControl/>
        <w:numPr>
          <w:ilvl w:val="0"/>
          <w:numId w:val="1"/>
        </w:numPr>
        <w:overflowPunct/>
        <w:autoSpaceDE/>
        <w:autoSpaceDN/>
        <w:adjustRightInd/>
        <w:spacing w:line="360" w:lineRule="auto"/>
        <w:textAlignment w:val="auto"/>
        <w:rPr>
          <w:rFonts w:ascii="Arial" w:hAnsi="Arial" w:cs="Arial"/>
          <w:b/>
          <w:sz w:val="24"/>
          <w:szCs w:val="24"/>
        </w:rPr>
      </w:pPr>
      <w:r>
        <w:rPr>
          <w:rFonts w:ascii="Arial" w:hAnsi="Arial" w:cs="Arial"/>
          <w:b/>
          <w:sz w:val="24"/>
          <w:szCs w:val="24"/>
        </w:rPr>
        <w:t>No bond or bonding capabilities are required for this RFP.</w:t>
      </w:r>
    </w:p>
    <w:p w14:paraId="0D431753" w14:textId="28FFEC93" w:rsidR="00C37BD5" w:rsidRDefault="00C37BD5" w:rsidP="00C37BD5">
      <w:pPr>
        <w:pStyle w:val="ListParagraph"/>
        <w:widowControl/>
        <w:numPr>
          <w:ilvl w:val="0"/>
          <w:numId w:val="1"/>
        </w:numPr>
        <w:overflowPunct/>
        <w:autoSpaceDE/>
        <w:autoSpaceDN/>
        <w:adjustRightInd/>
        <w:spacing w:line="360" w:lineRule="auto"/>
        <w:textAlignment w:val="auto"/>
        <w:rPr>
          <w:rFonts w:ascii="Arial" w:hAnsi="Arial" w:cs="Arial"/>
          <w:b/>
          <w:sz w:val="24"/>
          <w:szCs w:val="24"/>
        </w:rPr>
      </w:pPr>
      <w:r>
        <w:rPr>
          <w:rFonts w:ascii="Arial" w:hAnsi="Arial" w:cs="Arial"/>
          <w:b/>
          <w:sz w:val="24"/>
          <w:szCs w:val="24"/>
        </w:rPr>
        <w:t>We cannot disclose the fees that are charged by the current vendor.</w:t>
      </w:r>
    </w:p>
    <w:p w14:paraId="31FD65AA" w14:textId="3C16A20D" w:rsidR="00C37BD5" w:rsidRDefault="00C37BD5" w:rsidP="00C37BD5">
      <w:pPr>
        <w:pStyle w:val="ListParagraph"/>
        <w:widowControl/>
        <w:numPr>
          <w:ilvl w:val="0"/>
          <w:numId w:val="1"/>
        </w:numPr>
        <w:overflowPunct/>
        <w:autoSpaceDE/>
        <w:autoSpaceDN/>
        <w:adjustRightInd/>
        <w:spacing w:line="360" w:lineRule="auto"/>
        <w:textAlignment w:val="auto"/>
        <w:rPr>
          <w:rFonts w:ascii="Arial" w:hAnsi="Arial" w:cs="Arial"/>
          <w:b/>
          <w:sz w:val="24"/>
          <w:szCs w:val="24"/>
        </w:rPr>
      </w:pPr>
      <w:r>
        <w:rPr>
          <w:rFonts w:ascii="Arial" w:hAnsi="Arial" w:cs="Arial"/>
          <w:b/>
          <w:sz w:val="24"/>
          <w:szCs w:val="24"/>
        </w:rPr>
        <w:t>All billing is done by a third-party billing company.</w:t>
      </w:r>
    </w:p>
    <w:p w14:paraId="57BE12AA" w14:textId="11ADF59A" w:rsidR="00C37BD5" w:rsidRPr="002235ED" w:rsidRDefault="00C37BD5" w:rsidP="002235ED">
      <w:pPr>
        <w:pStyle w:val="ListParagraph"/>
        <w:widowControl/>
        <w:numPr>
          <w:ilvl w:val="0"/>
          <w:numId w:val="1"/>
        </w:numPr>
        <w:overflowPunct/>
        <w:autoSpaceDE/>
        <w:autoSpaceDN/>
        <w:adjustRightInd/>
        <w:spacing w:line="360" w:lineRule="auto"/>
        <w:textAlignment w:val="auto"/>
        <w:rPr>
          <w:rFonts w:ascii="Arial" w:hAnsi="Arial" w:cs="Arial"/>
          <w:b/>
          <w:sz w:val="24"/>
          <w:szCs w:val="24"/>
        </w:rPr>
      </w:pPr>
      <w:r w:rsidRPr="002235ED">
        <w:rPr>
          <w:rFonts w:ascii="Arial" w:hAnsi="Arial" w:cs="Arial"/>
          <w:b/>
          <w:sz w:val="24"/>
          <w:szCs w:val="24"/>
        </w:rPr>
        <w:t>We are currently highly satisfied with our current vendor</w:t>
      </w:r>
      <w:r w:rsidR="002235ED" w:rsidRPr="002235ED">
        <w:rPr>
          <w:rFonts w:ascii="Arial" w:hAnsi="Arial" w:cs="Arial"/>
          <w:b/>
          <w:sz w:val="24"/>
          <w:szCs w:val="24"/>
        </w:rPr>
        <w:t>.</w:t>
      </w:r>
    </w:p>
    <w:p w14:paraId="4D0AB236" w14:textId="7390184F" w:rsidR="00C37BD5" w:rsidRPr="002235ED" w:rsidRDefault="00C37BD5" w:rsidP="002235ED">
      <w:pPr>
        <w:pStyle w:val="ListParagraph"/>
        <w:widowControl/>
        <w:numPr>
          <w:ilvl w:val="0"/>
          <w:numId w:val="1"/>
        </w:numPr>
        <w:overflowPunct/>
        <w:autoSpaceDE/>
        <w:autoSpaceDN/>
        <w:adjustRightInd/>
        <w:spacing w:line="360" w:lineRule="auto"/>
        <w:textAlignment w:val="auto"/>
        <w:rPr>
          <w:rFonts w:ascii="Arial" w:hAnsi="Arial" w:cs="Arial"/>
          <w:b/>
          <w:sz w:val="24"/>
          <w:szCs w:val="24"/>
        </w:rPr>
      </w:pPr>
      <w:r w:rsidRPr="002235ED">
        <w:rPr>
          <w:rFonts w:ascii="Arial" w:hAnsi="Arial" w:cs="Arial"/>
          <w:b/>
          <w:sz w:val="24"/>
          <w:szCs w:val="24"/>
        </w:rPr>
        <w:t>Current accounts will remain with previous vendor</w:t>
      </w:r>
      <w:r w:rsidR="002235ED" w:rsidRPr="002235ED">
        <w:rPr>
          <w:rFonts w:ascii="Arial" w:hAnsi="Arial" w:cs="Arial"/>
          <w:b/>
          <w:sz w:val="24"/>
          <w:szCs w:val="24"/>
        </w:rPr>
        <w:t>.</w:t>
      </w:r>
    </w:p>
    <w:p w14:paraId="4B539720" w14:textId="1DD0F3DE" w:rsidR="00C37BD5" w:rsidRDefault="00C37BD5" w:rsidP="002235ED">
      <w:pPr>
        <w:pStyle w:val="ListParagraph"/>
        <w:widowControl/>
        <w:numPr>
          <w:ilvl w:val="0"/>
          <w:numId w:val="1"/>
        </w:numPr>
        <w:overflowPunct/>
        <w:autoSpaceDE/>
        <w:autoSpaceDN/>
        <w:adjustRightInd/>
        <w:spacing w:line="360" w:lineRule="auto"/>
        <w:textAlignment w:val="auto"/>
        <w:rPr>
          <w:rFonts w:ascii="Arial" w:hAnsi="Arial" w:cs="Arial"/>
          <w:b/>
          <w:sz w:val="24"/>
          <w:szCs w:val="24"/>
        </w:rPr>
      </w:pPr>
      <w:r w:rsidRPr="002235ED">
        <w:rPr>
          <w:rFonts w:ascii="Arial" w:hAnsi="Arial" w:cs="Arial"/>
          <w:b/>
          <w:sz w:val="24"/>
          <w:szCs w:val="24"/>
        </w:rPr>
        <w:t>The creditor does not take back accounts</w:t>
      </w:r>
      <w:r w:rsidR="002235ED" w:rsidRPr="002235ED">
        <w:rPr>
          <w:rFonts w:ascii="Arial" w:hAnsi="Arial" w:cs="Arial"/>
          <w:b/>
          <w:sz w:val="24"/>
          <w:szCs w:val="24"/>
        </w:rPr>
        <w:t>.</w:t>
      </w:r>
    </w:p>
    <w:p w14:paraId="74284D48" w14:textId="712D8951" w:rsidR="002235ED" w:rsidRDefault="002235ED" w:rsidP="002235ED">
      <w:pPr>
        <w:pStyle w:val="ListParagraph"/>
        <w:widowControl/>
        <w:numPr>
          <w:ilvl w:val="0"/>
          <w:numId w:val="1"/>
        </w:numPr>
        <w:overflowPunct/>
        <w:autoSpaceDE/>
        <w:autoSpaceDN/>
        <w:adjustRightInd/>
        <w:spacing w:line="360" w:lineRule="auto"/>
        <w:textAlignment w:val="auto"/>
        <w:rPr>
          <w:rFonts w:ascii="Arial" w:hAnsi="Arial" w:cs="Arial"/>
          <w:b/>
          <w:sz w:val="24"/>
          <w:szCs w:val="24"/>
        </w:rPr>
      </w:pPr>
      <w:r>
        <w:rPr>
          <w:rFonts w:ascii="Arial" w:hAnsi="Arial" w:cs="Arial"/>
          <w:b/>
          <w:sz w:val="24"/>
          <w:szCs w:val="24"/>
        </w:rPr>
        <w:t>The</w:t>
      </w:r>
      <w:r w:rsidRPr="002235ED">
        <w:rPr>
          <w:rFonts w:ascii="Arial" w:hAnsi="Arial" w:cs="Arial"/>
          <w:b/>
          <w:sz w:val="24"/>
          <w:szCs w:val="24"/>
        </w:rPr>
        <w:t xml:space="preserve"> collection agency </w:t>
      </w:r>
      <w:r>
        <w:rPr>
          <w:rFonts w:ascii="Arial" w:hAnsi="Arial" w:cs="Arial"/>
          <w:b/>
          <w:sz w:val="24"/>
          <w:szCs w:val="24"/>
        </w:rPr>
        <w:t xml:space="preserve">MAY </w:t>
      </w:r>
      <w:r w:rsidRPr="002235ED">
        <w:rPr>
          <w:rFonts w:ascii="Arial" w:hAnsi="Arial" w:cs="Arial"/>
          <w:b/>
          <w:sz w:val="24"/>
          <w:szCs w:val="24"/>
        </w:rPr>
        <w:t>report unresponsive debtors to the credit bureaus</w:t>
      </w:r>
      <w:r>
        <w:rPr>
          <w:rFonts w:ascii="Arial" w:hAnsi="Arial" w:cs="Arial"/>
          <w:b/>
          <w:sz w:val="24"/>
          <w:szCs w:val="24"/>
        </w:rPr>
        <w:t>.</w:t>
      </w:r>
    </w:p>
    <w:p w14:paraId="77D9A0A3" w14:textId="63BBEE3B" w:rsidR="00C37BD5" w:rsidRDefault="002235ED" w:rsidP="003F17F2">
      <w:pPr>
        <w:widowControl/>
        <w:overflowPunct/>
        <w:autoSpaceDE/>
        <w:autoSpaceDN/>
        <w:adjustRightInd/>
        <w:spacing w:line="276" w:lineRule="auto"/>
        <w:textAlignment w:val="auto"/>
        <w:rPr>
          <w:rFonts w:ascii="Times New Roman" w:hAnsi="Times New Roman"/>
          <w:b/>
          <w:sz w:val="28"/>
          <w:szCs w:val="28"/>
        </w:rPr>
      </w:pPr>
      <w:r>
        <w:rPr>
          <w:rFonts w:ascii="Arial" w:hAnsi="Arial" w:cs="Arial"/>
          <w:b/>
          <w:sz w:val="24"/>
          <w:szCs w:val="24"/>
        </w:rPr>
        <w:t>Additionally, there were errors in the title heading of several of the bid documents. That file has been updated and replaced on the Solicitation Center listing to correct these errors. If any additional errors are discovered, the forms can still be used and will not affect the bid result or ranking of the bidder.</w:t>
      </w:r>
    </w:p>
    <w:p w14:paraId="1F19C545" w14:textId="77777777" w:rsidR="00C37BD5" w:rsidRDefault="00C37BD5" w:rsidP="00C37BD5">
      <w:pPr>
        <w:widowControl/>
        <w:overflowPunct/>
        <w:autoSpaceDE/>
        <w:autoSpaceDN/>
        <w:adjustRightInd/>
        <w:textAlignment w:val="auto"/>
        <w:rPr>
          <w:rFonts w:ascii="Times New Roman" w:hAnsi="Times New Roman"/>
          <w:b/>
          <w:sz w:val="28"/>
          <w:szCs w:val="28"/>
        </w:rPr>
      </w:pPr>
    </w:p>
    <w:p w14:paraId="17EF30CA" w14:textId="6A5FE036" w:rsidR="00372C17" w:rsidRDefault="00372C17" w:rsidP="002235ED">
      <w:pPr>
        <w:spacing w:before="100" w:beforeAutospacing="1" w:after="100" w:afterAutospacing="1"/>
      </w:pPr>
    </w:p>
    <w:sectPr w:rsidR="00372C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D298" w14:textId="77777777" w:rsidR="002235ED" w:rsidRDefault="002235ED" w:rsidP="002235ED">
      <w:r>
        <w:separator/>
      </w:r>
    </w:p>
  </w:endnote>
  <w:endnote w:type="continuationSeparator" w:id="0">
    <w:p w14:paraId="4CEF9561" w14:textId="77777777" w:rsidR="002235ED" w:rsidRDefault="002235ED" w:rsidP="0022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50773"/>
      <w:docPartObj>
        <w:docPartGallery w:val="Page Numbers (Bottom of Page)"/>
        <w:docPartUnique/>
      </w:docPartObj>
    </w:sdtPr>
    <w:sdtContent>
      <w:p w14:paraId="7670F5D2" w14:textId="684450C2" w:rsidR="002235ED" w:rsidRDefault="002235ED">
        <w:pPr>
          <w:pStyle w:val="Footer"/>
        </w:pPr>
        <w:r>
          <w:rPr>
            <w:noProof/>
          </w:rPr>
          <mc:AlternateContent>
            <mc:Choice Requires="wps">
              <w:drawing>
                <wp:anchor distT="0" distB="0" distL="114300" distR="114300" simplePos="0" relativeHeight="251660288" behindDoc="0" locked="0" layoutInCell="1" allowOverlap="1" wp14:anchorId="0D5D4195" wp14:editId="16FD44B1">
                  <wp:simplePos x="0" y="0"/>
                  <wp:positionH relativeFrom="margin">
                    <wp:align>center</wp:align>
                  </wp:positionH>
                  <wp:positionV relativeFrom="bottomMargin">
                    <wp:posOffset>323850</wp:posOffset>
                  </wp:positionV>
                  <wp:extent cx="1114425" cy="238760"/>
                  <wp:effectExtent l="19050" t="19050" r="28575" b="2794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38760"/>
                          </a:xfrm>
                          <a:prstGeom prst="bracketPair">
                            <a:avLst>
                              <a:gd name="adj" fmla="val 16667"/>
                            </a:avLst>
                          </a:prstGeom>
                          <a:solidFill>
                            <a:srgbClr val="FFFFFF"/>
                          </a:solidFill>
                          <a:ln w="28575">
                            <a:solidFill>
                              <a:srgbClr val="808080"/>
                            </a:solidFill>
                            <a:round/>
                            <a:headEnd/>
                            <a:tailEnd/>
                          </a:ln>
                        </wps:spPr>
                        <wps:txbx>
                          <w:txbxContent>
                            <w:p w14:paraId="0224E894" w14:textId="3D5018C5" w:rsidR="002235ED" w:rsidRPr="002235ED" w:rsidRDefault="002235ED">
                              <w:pPr>
                                <w:jc w:val="center"/>
                                <w:rPr>
                                  <w:rFonts w:ascii="Arial" w:hAnsi="Arial" w:cs="Arial"/>
                                </w:rPr>
                              </w:pPr>
                              <w:r w:rsidRPr="002235ED">
                                <w:rPr>
                                  <w:rFonts w:ascii="Arial" w:hAnsi="Arial" w:cs="Arial"/>
                                </w:rPr>
                                <w:t xml:space="preserve">Page </w:t>
                              </w:r>
                              <w:r w:rsidRPr="002235ED">
                                <w:rPr>
                                  <w:rFonts w:ascii="Arial" w:hAnsi="Arial" w:cs="Arial"/>
                                </w:rPr>
                                <w:fldChar w:fldCharType="begin"/>
                              </w:r>
                              <w:r w:rsidRPr="002235ED">
                                <w:rPr>
                                  <w:rFonts w:ascii="Arial" w:hAnsi="Arial" w:cs="Arial"/>
                                </w:rPr>
                                <w:instrText xml:space="preserve"> PAGE    \* MERGEFORMAT </w:instrText>
                              </w:r>
                              <w:r w:rsidRPr="002235ED">
                                <w:rPr>
                                  <w:rFonts w:ascii="Arial" w:hAnsi="Arial" w:cs="Arial"/>
                                </w:rPr>
                                <w:fldChar w:fldCharType="separate"/>
                              </w:r>
                              <w:r w:rsidRPr="002235ED">
                                <w:rPr>
                                  <w:rFonts w:ascii="Arial" w:hAnsi="Arial" w:cs="Arial"/>
                                  <w:noProof/>
                                </w:rPr>
                                <w:t>2</w:t>
                              </w:r>
                              <w:r w:rsidRPr="002235ED">
                                <w:rPr>
                                  <w:rFonts w:ascii="Arial" w:hAnsi="Arial" w:cs="Arial"/>
                                  <w:noProof/>
                                </w:rPr>
                                <w:fldChar w:fldCharType="end"/>
                              </w:r>
                              <w:r w:rsidRPr="002235ED">
                                <w:rPr>
                                  <w:rFonts w:ascii="Arial" w:hAnsi="Arial" w:cs="Arial"/>
                                  <w:noProof/>
                                </w:rPr>
                                <w:t xml:space="preserve"> of 1</w:t>
                              </w:r>
                            </w:p>
                          </w:txbxContent>
                        </wps:txbx>
                        <wps:bodyPr rot="0" vert="horz" wrap="square" lIns="91440" tIns="0" rIns="91440" bIns="0" anchor="ctr"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0D5D41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25.5pt;width:87.75pt;height:1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" filled="t" strokecolor="gray" strokeweight="2.25pt">
                  <v:textbox inset=",0,,0">
                    <w:txbxContent>
                      <w:p w14:paraId="0224E894" w14:textId="3D5018C5" w:rsidR="002235ED" w:rsidRPr="002235ED" w:rsidRDefault="002235ED">
                        <w:pPr>
                          <w:jc w:val="center"/>
                          <w:rPr>
                            <w:rFonts w:ascii="Arial" w:hAnsi="Arial" w:cs="Arial"/>
                          </w:rPr>
                        </w:pPr>
                        <w:r w:rsidRPr="002235ED">
                          <w:rPr>
                            <w:rFonts w:ascii="Arial" w:hAnsi="Arial" w:cs="Arial"/>
                          </w:rPr>
                          <w:t xml:space="preserve">Page </w:t>
                        </w:r>
                        <w:r w:rsidRPr="002235ED">
                          <w:rPr>
                            <w:rFonts w:ascii="Arial" w:hAnsi="Arial" w:cs="Arial"/>
                          </w:rPr>
                          <w:fldChar w:fldCharType="begin"/>
                        </w:r>
                        <w:r w:rsidRPr="002235ED">
                          <w:rPr>
                            <w:rFonts w:ascii="Arial" w:hAnsi="Arial" w:cs="Arial"/>
                          </w:rPr>
                          <w:instrText xml:space="preserve"> PAGE    \* MERGEFORMAT </w:instrText>
                        </w:r>
                        <w:r w:rsidRPr="002235ED">
                          <w:rPr>
                            <w:rFonts w:ascii="Arial" w:hAnsi="Arial" w:cs="Arial"/>
                          </w:rPr>
                          <w:fldChar w:fldCharType="separate"/>
                        </w:r>
                        <w:r w:rsidRPr="002235ED">
                          <w:rPr>
                            <w:rFonts w:ascii="Arial" w:hAnsi="Arial" w:cs="Arial"/>
                            <w:noProof/>
                          </w:rPr>
                          <w:t>2</w:t>
                        </w:r>
                        <w:r w:rsidRPr="002235ED">
                          <w:rPr>
                            <w:rFonts w:ascii="Arial" w:hAnsi="Arial" w:cs="Arial"/>
                            <w:noProof/>
                          </w:rPr>
                          <w:fldChar w:fldCharType="end"/>
                        </w:r>
                        <w:r w:rsidRPr="002235ED">
                          <w:rPr>
                            <w:rFonts w:ascii="Arial" w:hAnsi="Arial" w:cs="Arial"/>
                            <w:noProof/>
                          </w:rPr>
                          <w:t xml:space="preserve"> of 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DA9B22B" wp14:editId="39BFF474">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4D269B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B9BE" w14:textId="77777777" w:rsidR="002235ED" w:rsidRDefault="002235ED" w:rsidP="002235ED">
      <w:r>
        <w:separator/>
      </w:r>
    </w:p>
  </w:footnote>
  <w:footnote w:type="continuationSeparator" w:id="0">
    <w:p w14:paraId="53EF7210" w14:textId="77777777" w:rsidR="002235ED" w:rsidRDefault="002235ED" w:rsidP="0022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C3DDC"/>
    <w:multiLevelType w:val="hybridMultilevel"/>
    <w:tmpl w:val="AA5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hdrShapeDefaults>
    <o:shapedefaults v:ext="edit" spidmax="2051"/>
    <o:shapelayout v:ext="edit">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17"/>
    <w:rsid w:val="002235ED"/>
    <w:rsid w:val="00372C17"/>
    <w:rsid w:val="003F17F2"/>
    <w:rsid w:val="009539F5"/>
    <w:rsid w:val="00A3394E"/>
    <w:rsid w:val="00C3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6C3662"/>
  <w15:chartTrackingRefBased/>
  <w15:docId w15:val="{384F908D-ADD0-427E-843B-2E59E74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17"/>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D5"/>
    <w:pPr>
      <w:ind w:left="720"/>
      <w:contextualSpacing/>
    </w:pPr>
  </w:style>
  <w:style w:type="paragraph" w:styleId="Header">
    <w:name w:val="header"/>
    <w:basedOn w:val="Normal"/>
    <w:link w:val="HeaderChar"/>
    <w:uiPriority w:val="99"/>
    <w:unhideWhenUsed/>
    <w:rsid w:val="002235ED"/>
    <w:pPr>
      <w:tabs>
        <w:tab w:val="center" w:pos="4680"/>
        <w:tab w:val="right" w:pos="9360"/>
      </w:tabs>
    </w:pPr>
  </w:style>
  <w:style w:type="character" w:customStyle="1" w:styleId="HeaderChar">
    <w:name w:val="Header Char"/>
    <w:basedOn w:val="DefaultParagraphFont"/>
    <w:link w:val="Header"/>
    <w:uiPriority w:val="99"/>
    <w:rsid w:val="002235ED"/>
    <w:rPr>
      <w:rFonts w:ascii="CG Times (W1)" w:eastAsia="Times New Roman" w:hAnsi="CG Times (W1)" w:cs="Times New Roman"/>
      <w:sz w:val="20"/>
      <w:szCs w:val="20"/>
    </w:rPr>
  </w:style>
  <w:style w:type="paragraph" w:styleId="Footer">
    <w:name w:val="footer"/>
    <w:basedOn w:val="Normal"/>
    <w:link w:val="FooterChar"/>
    <w:uiPriority w:val="99"/>
    <w:unhideWhenUsed/>
    <w:rsid w:val="002235ED"/>
    <w:pPr>
      <w:tabs>
        <w:tab w:val="center" w:pos="4680"/>
        <w:tab w:val="right" w:pos="9360"/>
      </w:tabs>
    </w:pPr>
  </w:style>
  <w:style w:type="character" w:customStyle="1" w:styleId="FooterChar">
    <w:name w:val="Footer Char"/>
    <w:basedOn w:val="DefaultParagraphFont"/>
    <w:link w:val="Footer"/>
    <w:uiPriority w:val="99"/>
    <w:rsid w:val="002235ED"/>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Bradley</dc:creator>
  <cp:keywords/>
  <dc:description/>
  <cp:lastModifiedBy>Nicole Bradley</cp:lastModifiedBy>
  <cp:revision>2</cp:revision>
  <dcterms:created xsi:type="dcterms:W3CDTF">2021-06-21T20:38:00Z</dcterms:created>
  <dcterms:modified xsi:type="dcterms:W3CDTF">2021-06-21T21:49:00Z</dcterms:modified>
</cp:coreProperties>
</file>