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599CA" w14:textId="77777777" w:rsidR="005E6815" w:rsidRDefault="000A7603" w:rsidP="006F5E91">
      <w:pPr>
        <w:widowControl w:val="0"/>
        <w:ind w:right="-720"/>
        <w:rPr>
          <w:b/>
          <w:sz w:val="28"/>
          <w:szCs w:val="28"/>
        </w:rPr>
      </w:pPr>
      <w:r>
        <w:rPr>
          <w:noProof/>
        </w:rPr>
        <w:drawing>
          <wp:inline distT="0" distB="0" distL="0" distR="0" wp14:anchorId="734145D3" wp14:editId="2A209508">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3349CB27"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310358E2" w14:textId="77777777" w:rsidR="002C7A12" w:rsidRPr="003D04EA" w:rsidRDefault="002C7A12" w:rsidP="00342DBA">
      <w:pPr>
        <w:widowControl w:val="0"/>
        <w:jc w:val="center"/>
        <w:rPr>
          <w:rFonts w:ascii="Arial" w:hAnsi="Arial" w:cs="Arial"/>
        </w:rPr>
      </w:pPr>
    </w:p>
    <w:p w14:paraId="6875950A"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01E390A8" w14:textId="77777777" w:rsidR="00694EB7" w:rsidRPr="00342DBA" w:rsidRDefault="00694EB7" w:rsidP="00342DBA">
      <w:pPr>
        <w:widowControl w:val="0"/>
        <w:jc w:val="center"/>
        <w:rPr>
          <w:rFonts w:ascii="Arial" w:hAnsi="Arial" w:cs="Arial"/>
          <w:b/>
          <w:sz w:val="22"/>
          <w:szCs w:val="22"/>
        </w:rPr>
      </w:pPr>
    </w:p>
    <w:p w14:paraId="12311F5A" w14:textId="778AF5E4" w:rsidR="00512B28" w:rsidRPr="00342DBA" w:rsidRDefault="00694EB7" w:rsidP="00342DBA">
      <w:pPr>
        <w:widowControl w:val="0"/>
        <w:rPr>
          <w:rFonts w:ascii="Arial" w:hAnsi="Arial" w:cs="Arial"/>
          <w:b/>
          <w:sz w:val="22"/>
          <w:szCs w:val="22"/>
        </w:rPr>
      </w:pPr>
      <w:r w:rsidRPr="00711E64">
        <w:rPr>
          <w:rFonts w:ascii="Arial" w:hAnsi="Arial" w:cs="Arial"/>
          <w:b/>
          <w:sz w:val="22"/>
          <w:szCs w:val="22"/>
        </w:rPr>
        <w:t>RFP No.:</w:t>
      </w:r>
      <w:r w:rsidR="00006C0E" w:rsidRPr="00711E64">
        <w:rPr>
          <w:rFonts w:ascii="Arial" w:hAnsi="Arial" w:cs="Arial"/>
          <w:b/>
          <w:sz w:val="22"/>
          <w:szCs w:val="22"/>
        </w:rPr>
        <w:t xml:space="preserve"> </w:t>
      </w:r>
      <w:r w:rsidR="00006C0E" w:rsidRPr="00711E64">
        <w:rPr>
          <w:rFonts w:ascii="Arial" w:hAnsi="Arial" w:cs="Arial"/>
          <w:b/>
          <w:sz w:val="22"/>
          <w:szCs w:val="22"/>
          <w:u w:val="single"/>
        </w:rPr>
        <w:t>RFP</w:t>
      </w:r>
      <w:r w:rsidR="00711E64" w:rsidRPr="00711E64">
        <w:rPr>
          <w:rFonts w:ascii="Arial" w:hAnsi="Arial" w:cs="Arial"/>
          <w:b/>
          <w:sz w:val="22"/>
          <w:szCs w:val="22"/>
          <w:u w:val="single"/>
        </w:rPr>
        <w:t>BENCON0</w:t>
      </w:r>
      <w:r w:rsidR="006C21C5">
        <w:rPr>
          <w:rFonts w:ascii="Arial" w:hAnsi="Arial" w:cs="Arial"/>
          <w:b/>
          <w:sz w:val="22"/>
          <w:szCs w:val="22"/>
          <w:u w:val="single"/>
        </w:rPr>
        <w:t>8</w:t>
      </w:r>
      <w:r w:rsidR="009E0FE5">
        <w:rPr>
          <w:rFonts w:ascii="Arial" w:hAnsi="Arial" w:cs="Arial"/>
          <w:b/>
          <w:sz w:val="22"/>
          <w:szCs w:val="22"/>
          <w:u w:val="single"/>
        </w:rPr>
        <w:t>21</w:t>
      </w:r>
      <w:r w:rsidR="00EF41EF">
        <w:rPr>
          <w:rFonts w:ascii="Arial" w:hAnsi="Arial" w:cs="Arial"/>
          <w:b/>
          <w:sz w:val="22"/>
          <w:szCs w:val="22"/>
          <w:u w:val="single"/>
        </w:rPr>
        <w:t>0</w:t>
      </w:r>
    </w:p>
    <w:p w14:paraId="018C7A85" w14:textId="77777777" w:rsidR="002C7A12" w:rsidRPr="00342DBA" w:rsidRDefault="002C7A12" w:rsidP="00342DBA">
      <w:pPr>
        <w:widowControl w:val="0"/>
        <w:rPr>
          <w:rFonts w:ascii="Arial" w:hAnsi="Arial" w:cs="Arial"/>
          <w:b/>
          <w:sz w:val="22"/>
          <w:szCs w:val="22"/>
        </w:rPr>
      </w:pPr>
    </w:p>
    <w:p w14:paraId="0544FAFD" w14:textId="77777777" w:rsidR="00006C0E" w:rsidRPr="00342DBA" w:rsidRDefault="00711E64" w:rsidP="00342DBA">
      <w:pPr>
        <w:widowControl w:val="0"/>
        <w:rPr>
          <w:rFonts w:ascii="Arial" w:hAnsi="Arial" w:cs="Arial"/>
          <w:b/>
          <w:sz w:val="22"/>
          <w:szCs w:val="22"/>
        </w:rPr>
      </w:pPr>
      <w:r w:rsidRPr="00711E64">
        <w:rPr>
          <w:rFonts w:ascii="Arial" w:hAnsi="Arial" w:cs="Arial"/>
          <w:b/>
          <w:sz w:val="22"/>
          <w:szCs w:val="22"/>
        </w:rPr>
        <w:t xml:space="preserve">Title: </w:t>
      </w:r>
      <w:r w:rsidRPr="00711E64">
        <w:rPr>
          <w:rFonts w:ascii="Arial" w:hAnsi="Arial" w:cs="Arial"/>
          <w:b/>
          <w:sz w:val="22"/>
          <w:szCs w:val="22"/>
          <w:u w:val="single"/>
        </w:rPr>
        <w:t>B</w:t>
      </w:r>
      <w:r>
        <w:rPr>
          <w:rFonts w:ascii="Arial" w:hAnsi="Arial" w:cs="Arial"/>
          <w:b/>
          <w:sz w:val="22"/>
          <w:szCs w:val="22"/>
          <w:u w:val="single"/>
        </w:rPr>
        <w:t>enefit Consult</w:t>
      </w:r>
      <w:r w:rsidR="005E25E7">
        <w:rPr>
          <w:rFonts w:ascii="Arial" w:hAnsi="Arial" w:cs="Arial"/>
          <w:b/>
          <w:sz w:val="22"/>
          <w:szCs w:val="22"/>
          <w:u w:val="single"/>
        </w:rPr>
        <w:t>ing Services</w:t>
      </w:r>
    </w:p>
    <w:p w14:paraId="425D7801" w14:textId="77777777" w:rsidR="006B283D" w:rsidRPr="00342DBA" w:rsidRDefault="006B283D" w:rsidP="00342DBA">
      <w:pPr>
        <w:widowControl w:val="0"/>
        <w:rPr>
          <w:rFonts w:ascii="Arial" w:hAnsi="Arial" w:cs="Arial"/>
          <w:b/>
          <w:sz w:val="22"/>
          <w:szCs w:val="22"/>
        </w:rPr>
      </w:pPr>
    </w:p>
    <w:p w14:paraId="01A4B837" w14:textId="34D5E09D" w:rsidR="0090482C" w:rsidRDefault="00694EB7" w:rsidP="00342DBA">
      <w:pPr>
        <w:widowControl w:val="0"/>
        <w:rPr>
          <w:rFonts w:ascii="Arial" w:hAnsi="Arial" w:cs="Arial"/>
          <w:b/>
          <w:sz w:val="22"/>
          <w:szCs w:val="22"/>
        </w:rPr>
      </w:pPr>
      <w:r w:rsidRPr="00711E64">
        <w:rPr>
          <w:rFonts w:ascii="Arial" w:hAnsi="Arial" w:cs="Arial"/>
          <w:b/>
          <w:sz w:val="22"/>
          <w:szCs w:val="22"/>
        </w:rPr>
        <w:t xml:space="preserve">Issue Date:  </w:t>
      </w:r>
      <w:r w:rsidR="008C36F6">
        <w:rPr>
          <w:rFonts w:ascii="Arial" w:hAnsi="Arial" w:cs="Arial"/>
          <w:b/>
          <w:sz w:val="22"/>
          <w:szCs w:val="22"/>
          <w:u w:val="single"/>
        </w:rPr>
        <w:t>August 11</w:t>
      </w:r>
      <w:r w:rsidR="009E0FE5" w:rsidRPr="009E0FE5">
        <w:rPr>
          <w:rFonts w:ascii="Arial" w:hAnsi="Arial" w:cs="Arial"/>
          <w:b/>
          <w:sz w:val="22"/>
          <w:szCs w:val="22"/>
          <w:u w:val="single"/>
        </w:rPr>
        <w:t>, 2021</w:t>
      </w:r>
    </w:p>
    <w:p w14:paraId="21E6E1E4" w14:textId="77777777" w:rsidR="009E0FE5" w:rsidRPr="00342DBA" w:rsidRDefault="009E0FE5" w:rsidP="00342DBA">
      <w:pPr>
        <w:widowControl w:val="0"/>
        <w:rPr>
          <w:rFonts w:ascii="Arial" w:hAnsi="Arial" w:cs="Arial"/>
          <w:sz w:val="22"/>
          <w:szCs w:val="22"/>
        </w:rPr>
      </w:pPr>
    </w:p>
    <w:p w14:paraId="273BC569" w14:textId="77777777"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711E64" w:rsidRPr="00711E64">
        <w:rPr>
          <w:rFonts w:ascii="Arial" w:hAnsi="Arial" w:cs="Arial"/>
          <w:sz w:val="22"/>
          <w:szCs w:val="22"/>
        </w:rPr>
        <w:t>Benefit C</w:t>
      </w:r>
      <w:r w:rsidR="0090482C" w:rsidRPr="00711E64">
        <w:rPr>
          <w:rFonts w:ascii="Arial" w:hAnsi="Arial" w:cs="Arial"/>
          <w:sz w:val="22"/>
          <w:szCs w:val="22"/>
        </w:rPr>
        <w:t xml:space="preserve">onsulting and </w:t>
      </w:r>
      <w:r w:rsidR="00711E64" w:rsidRPr="00711E64">
        <w:rPr>
          <w:rFonts w:ascii="Arial" w:hAnsi="Arial" w:cs="Arial"/>
          <w:sz w:val="22"/>
          <w:szCs w:val="22"/>
        </w:rPr>
        <w:t>Pl</w:t>
      </w:r>
      <w:r w:rsidR="0090482C" w:rsidRPr="00711E64">
        <w:rPr>
          <w:rFonts w:ascii="Arial" w:hAnsi="Arial" w:cs="Arial"/>
          <w:sz w:val="22"/>
          <w:szCs w:val="22"/>
        </w:rPr>
        <w:t xml:space="preserve">anning </w:t>
      </w:r>
      <w:r w:rsidR="00711E64" w:rsidRPr="00711E64">
        <w:rPr>
          <w:rFonts w:ascii="Arial" w:hAnsi="Arial" w:cs="Arial"/>
          <w:sz w:val="22"/>
          <w:szCs w:val="22"/>
        </w:rPr>
        <w:t>S</w:t>
      </w:r>
      <w:r w:rsidR="00D1168A" w:rsidRPr="00711E64">
        <w:rPr>
          <w:rFonts w:ascii="Arial" w:hAnsi="Arial" w:cs="Arial"/>
          <w:sz w:val="22"/>
          <w:szCs w:val="22"/>
        </w:rPr>
        <w:t>ervices</w:t>
      </w:r>
      <w:r w:rsidR="00D1168A" w:rsidRPr="00342DBA">
        <w:rPr>
          <w:rFonts w:ascii="Arial" w:hAnsi="Arial" w:cs="Arial"/>
          <w:sz w:val="22"/>
          <w:szCs w:val="22"/>
        </w:rPr>
        <w:t xml:space="preserve"> as described in this RFP.</w:t>
      </w:r>
    </w:p>
    <w:p w14:paraId="3B112629" w14:textId="77777777" w:rsidR="00D1168A" w:rsidRPr="00342DBA" w:rsidRDefault="00D1168A" w:rsidP="00342DBA">
      <w:pPr>
        <w:widowControl w:val="0"/>
        <w:jc w:val="both"/>
        <w:rPr>
          <w:rFonts w:ascii="Arial" w:hAnsi="Arial" w:cs="Arial"/>
          <w:sz w:val="22"/>
          <w:szCs w:val="22"/>
        </w:rPr>
      </w:pPr>
    </w:p>
    <w:p w14:paraId="1BF1D025" w14:textId="0046671F"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PROPOSALS FOR PROVIDING THE SE</w:t>
      </w:r>
      <w:r w:rsidR="00A97CC5">
        <w:rPr>
          <w:rFonts w:ascii="Arial" w:hAnsi="Arial" w:cs="Arial"/>
          <w:b/>
          <w:sz w:val="22"/>
          <w:szCs w:val="22"/>
        </w:rPr>
        <w:t>RVICES DESCRIBED HEREIN MUS</w:t>
      </w:r>
      <w:r w:rsidR="00EB3286">
        <w:rPr>
          <w:rFonts w:ascii="Arial" w:hAnsi="Arial" w:cs="Arial"/>
          <w:b/>
          <w:sz w:val="22"/>
          <w:szCs w:val="22"/>
        </w:rPr>
        <w:t xml:space="preserve">T BE </w:t>
      </w:r>
      <w:r w:rsidR="00D1168A" w:rsidRPr="00342DBA">
        <w:rPr>
          <w:rFonts w:ascii="Arial" w:hAnsi="Arial" w:cs="Arial"/>
          <w:b/>
          <w:sz w:val="22"/>
          <w:szCs w:val="22"/>
        </w:rPr>
        <w:t>RECEIVED NO LATER THAN</w:t>
      </w:r>
      <w:r w:rsidR="00D1168A" w:rsidRPr="009E0FE5">
        <w:rPr>
          <w:rFonts w:ascii="Arial" w:hAnsi="Arial" w:cs="Arial"/>
          <w:b/>
          <w:sz w:val="22"/>
          <w:szCs w:val="22"/>
        </w:rPr>
        <w:t xml:space="preserve">: </w:t>
      </w:r>
      <w:r w:rsidR="00A97CC5" w:rsidRPr="009E0FE5">
        <w:rPr>
          <w:rFonts w:ascii="Arial" w:hAnsi="Arial" w:cs="Arial"/>
          <w:b/>
          <w:sz w:val="22"/>
          <w:szCs w:val="22"/>
          <w:u w:val="single"/>
        </w:rPr>
        <w:t>2:00 PM (</w:t>
      </w:r>
      <w:r w:rsidR="00A47EFA" w:rsidRPr="009E0FE5">
        <w:rPr>
          <w:rFonts w:ascii="Arial" w:hAnsi="Arial" w:cs="Arial"/>
          <w:b/>
          <w:sz w:val="22"/>
          <w:szCs w:val="22"/>
          <w:u w:val="single"/>
        </w:rPr>
        <w:t>CST</w:t>
      </w:r>
      <w:r w:rsidR="00A97CC5" w:rsidRPr="009E0FE5">
        <w:rPr>
          <w:rFonts w:ascii="Arial" w:hAnsi="Arial" w:cs="Arial"/>
          <w:b/>
          <w:sz w:val="22"/>
          <w:szCs w:val="22"/>
          <w:u w:val="single"/>
        </w:rPr>
        <w:t>)</w:t>
      </w:r>
      <w:r w:rsidR="001265E0" w:rsidRPr="009E0FE5">
        <w:rPr>
          <w:rFonts w:ascii="Arial" w:hAnsi="Arial" w:cs="Arial"/>
          <w:b/>
          <w:sz w:val="22"/>
          <w:szCs w:val="22"/>
          <w:u w:val="single"/>
        </w:rPr>
        <w:t xml:space="preserve"> </w:t>
      </w:r>
      <w:r w:rsidR="00A97CC5" w:rsidRPr="009E0FE5">
        <w:rPr>
          <w:rFonts w:ascii="Arial" w:hAnsi="Arial" w:cs="Arial"/>
          <w:b/>
          <w:sz w:val="22"/>
          <w:szCs w:val="22"/>
          <w:u w:val="single"/>
        </w:rPr>
        <w:t xml:space="preserve">ON </w:t>
      </w:r>
      <w:r w:rsidR="009E0FE5" w:rsidRPr="009E0FE5">
        <w:rPr>
          <w:rFonts w:ascii="Arial" w:hAnsi="Arial" w:cs="Arial"/>
          <w:b/>
          <w:sz w:val="22"/>
          <w:szCs w:val="22"/>
          <w:u w:val="single"/>
        </w:rPr>
        <w:t>SEPTEMBER 9, 2021</w:t>
      </w:r>
      <w:r w:rsidR="00006C0E" w:rsidRPr="009E0FE5">
        <w:rPr>
          <w:rFonts w:ascii="Arial" w:hAnsi="Arial" w:cs="Arial"/>
          <w:b/>
          <w:sz w:val="22"/>
          <w:szCs w:val="22"/>
        </w:rPr>
        <w:t>.</w:t>
      </w:r>
      <w:r w:rsidR="00224A70" w:rsidRPr="009E0FE5">
        <w:rPr>
          <w:rFonts w:ascii="Arial" w:hAnsi="Arial" w:cs="Arial"/>
          <w:b/>
          <w:sz w:val="22"/>
          <w:szCs w:val="22"/>
        </w:rPr>
        <w:t xml:space="preserve"> </w:t>
      </w:r>
      <w:r w:rsidR="00D1168A" w:rsidRPr="009E0FE5">
        <w:rPr>
          <w:rFonts w:ascii="Arial" w:hAnsi="Arial" w:cs="Arial"/>
          <w:b/>
          <w:sz w:val="22"/>
          <w:szCs w:val="22"/>
        </w:rPr>
        <w:t>Proposals</w:t>
      </w:r>
      <w:r w:rsidR="00D1168A" w:rsidRPr="00342DBA">
        <w:rPr>
          <w:rFonts w:ascii="Arial" w:hAnsi="Arial" w:cs="Arial"/>
          <w:b/>
          <w:sz w:val="22"/>
          <w:szCs w:val="22"/>
        </w:rPr>
        <w:t xml:space="preserve"> submitted after that time and date will be rejected and returned.</w:t>
      </w:r>
    </w:p>
    <w:p w14:paraId="26CAE420" w14:textId="77777777" w:rsidR="00D1168A" w:rsidRPr="00342DBA" w:rsidRDefault="00D1168A" w:rsidP="00342DBA">
      <w:pPr>
        <w:widowControl w:val="0"/>
        <w:jc w:val="both"/>
        <w:rPr>
          <w:rFonts w:ascii="Arial" w:hAnsi="Arial" w:cs="Arial"/>
          <w:sz w:val="22"/>
          <w:szCs w:val="22"/>
        </w:rPr>
      </w:pPr>
    </w:p>
    <w:p w14:paraId="509E5A71" w14:textId="77777777"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14:paraId="66009171" w14:textId="77777777" w:rsidR="0090482C" w:rsidRPr="000F27E4" w:rsidRDefault="0090482C" w:rsidP="00342DBA">
      <w:pPr>
        <w:widowControl w:val="0"/>
        <w:jc w:val="both"/>
        <w:rPr>
          <w:rFonts w:ascii="Arial" w:hAnsi="Arial" w:cs="Arial"/>
          <w:sz w:val="22"/>
          <w:szCs w:val="22"/>
        </w:rPr>
      </w:pPr>
      <w:bookmarkStart w:id="0" w:name="_GoBack"/>
      <w:bookmarkEnd w:id="0"/>
    </w:p>
    <w:p w14:paraId="3ED88793" w14:textId="77777777" w:rsidR="00003C32" w:rsidRPr="00A97CC5" w:rsidRDefault="000532FA" w:rsidP="00342DBA">
      <w:pPr>
        <w:widowControl w:val="0"/>
        <w:jc w:val="both"/>
        <w:rPr>
          <w:rFonts w:ascii="Arial" w:hAnsi="Arial" w:cs="Arial"/>
          <w:sz w:val="22"/>
          <w:szCs w:val="22"/>
        </w:rPr>
      </w:pPr>
      <w:r w:rsidRPr="00A97CC5">
        <w:rPr>
          <w:rFonts w:ascii="Arial" w:hAnsi="Arial" w:cs="Arial"/>
          <w:sz w:val="22"/>
          <w:szCs w:val="22"/>
        </w:rPr>
        <w:t>Coordinator</w:t>
      </w:r>
      <w:r w:rsidR="00DA0E9D" w:rsidRPr="00A97CC5">
        <w:rPr>
          <w:rFonts w:ascii="Arial" w:hAnsi="Arial" w:cs="Arial"/>
          <w:sz w:val="22"/>
          <w:szCs w:val="22"/>
        </w:rPr>
        <w:t xml:space="preserve"> of Purchasing</w:t>
      </w:r>
    </w:p>
    <w:p w14:paraId="13D5DEFB" w14:textId="77777777" w:rsidR="00DA0E9D" w:rsidRPr="00A97CC5" w:rsidRDefault="00DA0E9D" w:rsidP="00342DBA">
      <w:pPr>
        <w:widowControl w:val="0"/>
        <w:jc w:val="both"/>
        <w:rPr>
          <w:rFonts w:ascii="Arial" w:hAnsi="Arial" w:cs="Arial"/>
          <w:sz w:val="22"/>
          <w:szCs w:val="22"/>
        </w:rPr>
      </w:pPr>
      <w:r w:rsidRPr="00A97CC5">
        <w:rPr>
          <w:rFonts w:ascii="Arial" w:hAnsi="Arial" w:cs="Arial"/>
          <w:sz w:val="22"/>
          <w:szCs w:val="22"/>
        </w:rPr>
        <w:t>Rockwood School District</w:t>
      </w:r>
    </w:p>
    <w:p w14:paraId="0ED80F17" w14:textId="77777777" w:rsidR="00DA0E9D" w:rsidRPr="00A97CC5" w:rsidRDefault="00DA0E9D" w:rsidP="00342DBA">
      <w:pPr>
        <w:widowControl w:val="0"/>
        <w:jc w:val="both"/>
        <w:rPr>
          <w:rFonts w:ascii="Arial" w:hAnsi="Arial" w:cs="Arial"/>
          <w:sz w:val="22"/>
          <w:szCs w:val="22"/>
        </w:rPr>
      </w:pPr>
      <w:r w:rsidRPr="00A97CC5">
        <w:rPr>
          <w:rFonts w:ascii="Arial" w:hAnsi="Arial" w:cs="Arial"/>
          <w:sz w:val="22"/>
          <w:szCs w:val="22"/>
        </w:rPr>
        <w:t>111 East North Street</w:t>
      </w:r>
    </w:p>
    <w:p w14:paraId="11C798E9" w14:textId="77777777" w:rsidR="00DA0E9D" w:rsidRPr="00342DBA" w:rsidRDefault="00DA0E9D" w:rsidP="00342DBA">
      <w:pPr>
        <w:widowControl w:val="0"/>
        <w:jc w:val="both"/>
        <w:rPr>
          <w:rFonts w:ascii="Arial" w:hAnsi="Arial" w:cs="Arial"/>
          <w:sz w:val="22"/>
          <w:szCs w:val="22"/>
        </w:rPr>
      </w:pPr>
      <w:r w:rsidRPr="00A97CC5">
        <w:rPr>
          <w:rFonts w:ascii="Arial" w:hAnsi="Arial" w:cs="Arial"/>
          <w:sz w:val="22"/>
          <w:szCs w:val="22"/>
        </w:rPr>
        <w:t xml:space="preserve">Eureka, </w:t>
      </w:r>
      <w:r w:rsidR="00711E64" w:rsidRPr="00A97CC5">
        <w:rPr>
          <w:rFonts w:ascii="Arial" w:hAnsi="Arial" w:cs="Arial"/>
          <w:sz w:val="22"/>
          <w:szCs w:val="22"/>
        </w:rPr>
        <w:t>Missouri 63025</w:t>
      </w:r>
    </w:p>
    <w:p w14:paraId="3141D4EC" w14:textId="77777777" w:rsidR="00003C32" w:rsidRPr="00342DBA" w:rsidRDefault="00003C32" w:rsidP="00342DBA">
      <w:pPr>
        <w:widowControl w:val="0"/>
        <w:jc w:val="both"/>
        <w:rPr>
          <w:rFonts w:ascii="Arial" w:hAnsi="Arial" w:cs="Arial"/>
          <w:sz w:val="22"/>
          <w:szCs w:val="22"/>
        </w:rPr>
      </w:pPr>
    </w:p>
    <w:p w14:paraId="45923701" w14:textId="77777777"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14:paraId="1554EFF7" w14:textId="77777777" w:rsidR="00003C32" w:rsidRPr="00342DBA" w:rsidRDefault="00003C32" w:rsidP="00342DBA">
      <w:pPr>
        <w:widowControl w:val="0"/>
        <w:jc w:val="both"/>
        <w:rPr>
          <w:rFonts w:ascii="Arial" w:hAnsi="Arial" w:cs="Arial"/>
          <w:sz w:val="22"/>
          <w:szCs w:val="22"/>
        </w:rPr>
      </w:pPr>
    </w:p>
    <w:p w14:paraId="76869EF5" w14:textId="77777777" w:rsidR="00E46B16" w:rsidRPr="00A97CC5" w:rsidRDefault="00C02299" w:rsidP="00342DBA">
      <w:pPr>
        <w:widowControl w:val="0"/>
        <w:jc w:val="both"/>
        <w:rPr>
          <w:rFonts w:ascii="Arial" w:hAnsi="Arial" w:cs="Arial"/>
          <w:sz w:val="22"/>
          <w:szCs w:val="22"/>
        </w:rPr>
      </w:pPr>
      <w:r w:rsidRPr="00A97CC5">
        <w:rPr>
          <w:rFonts w:ascii="Arial" w:hAnsi="Arial" w:cs="Arial"/>
          <w:sz w:val="22"/>
          <w:szCs w:val="22"/>
        </w:rPr>
        <w:t>Brenda Kirchhoefe</w:t>
      </w:r>
      <w:r w:rsidR="000532FA" w:rsidRPr="00A97CC5">
        <w:rPr>
          <w:rFonts w:ascii="Arial" w:hAnsi="Arial" w:cs="Arial"/>
          <w:sz w:val="22"/>
          <w:szCs w:val="22"/>
        </w:rPr>
        <w:t>r</w:t>
      </w:r>
    </w:p>
    <w:p w14:paraId="258D211B" w14:textId="77777777" w:rsidR="00E46B16" w:rsidRPr="00A97CC5" w:rsidRDefault="000532FA" w:rsidP="00342DBA">
      <w:pPr>
        <w:widowControl w:val="0"/>
        <w:jc w:val="both"/>
        <w:rPr>
          <w:rFonts w:ascii="Arial" w:hAnsi="Arial" w:cs="Arial"/>
          <w:sz w:val="22"/>
          <w:szCs w:val="22"/>
        </w:rPr>
      </w:pPr>
      <w:r w:rsidRPr="00A97CC5">
        <w:rPr>
          <w:rFonts w:ascii="Arial" w:hAnsi="Arial" w:cs="Arial"/>
          <w:sz w:val="22"/>
          <w:szCs w:val="22"/>
        </w:rPr>
        <w:t>Coordinator</w:t>
      </w:r>
      <w:r w:rsidR="00E46B16" w:rsidRPr="00A97CC5">
        <w:rPr>
          <w:rFonts w:ascii="Arial" w:hAnsi="Arial" w:cs="Arial"/>
          <w:sz w:val="22"/>
          <w:szCs w:val="22"/>
        </w:rPr>
        <w:t xml:space="preserve"> of Purchasing</w:t>
      </w:r>
    </w:p>
    <w:p w14:paraId="323BC547" w14:textId="77777777" w:rsidR="00E46B16" w:rsidRPr="00A97CC5" w:rsidRDefault="00E46B16" w:rsidP="00342DBA">
      <w:pPr>
        <w:widowControl w:val="0"/>
        <w:jc w:val="both"/>
        <w:rPr>
          <w:rFonts w:ascii="Arial" w:hAnsi="Arial" w:cs="Arial"/>
          <w:sz w:val="22"/>
          <w:szCs w:val="22"/>
        </w:rPr>
      </w:pPr>
      <w:r w:rsidRPr="00A97CC5">
        <w:rPr>
          <w:rFonts w:ascii="Arial" w:hAnsi="Arial" w:cs="Arial"/>
          <w:sz w:val="22"/>
          <w:szCs w:val="22"/>
        </w:rPr>
        <w:t>Rockwood School District</w:t>
      </w:r>
    </w:p>
    <w:p w14:paraId="3A0BFEAC" w14:textId="77777777" w:rsidR="00E46B16" w:rsidRPr="00A97CC5" w:rsidRDefault="00E46B16" w:rsidP="00342DBA">
      <w:pPr>
        <w:widowControl w:val="0"/>
        <w:jc w:val="both"/>
        <w:rPr>
          <w:rFonts w:ascii="Arial" w:hAnsi="Arial" w:cs="Arial"/>
          <w:sz w:val="22"/>
          <w:szCs w:val="22"/>
        </w:rPr>
      </w:pPr>
      <w:r w:rsidRPr="00A97CC5">
        <w:rPr>
          <w:rFonts w:ascii="Arial" w:hAnsi="Arial" w:cs="Arial"/>
          <w:sz w:val="22"/>
          <w:szCs w:val="22"/>
        </w:rPr>
        <w:t>111 East North Street</w:t>
      </w:r>
    </w:p>
    <w:p w14:paraId="7935EA11" w14:textId="77777777" w:rsidR="00E46B16" w:rsidRPr="00342DBA" w:rsidRDefault="00E46B16" w:rsidP="00342DBA">
      <w:pPr>
        <w:widowControl w:val="0"/>
        <w:jc w:val="both"/>
        <w:rPr>
          <w:rFonts w:ascii="Arial" w:hAnsi="Arial" w:cs="Arial"/>
          <w:sz w:val="22"/>
          <w:szCs w:val="22"/>
        </w:rPr>
      </w:pPr>
      <w:r w:rsidRPr="00A97CC5">
        <w:rPr>
          <w:rFonts w:ascii="Arial" w:hAnsi="Arial" w:cs="Arial"/>
          <w:sz w:val="22"/>
          <w:szCs w:val="22"/>
        </w:rPr>
        <w:t xml:space="preserve">Eureka, </w:t>
      </w:r>
      <w:r w:rsidR="00A97CC5" w:rsidRPr="00A97CC5">
        <w:rPr>
          <w:rFonts w:ascii="Arial" w:hAnsi="Arial" w:cs="Arial"/>
          <w:sz w:val="22"/>
          <w:szCs w:val="22"/>
        </w:rPr>
        <w:t>Missouri 63025</w:t>
      </w:r>
    </w:p>
    <w:p w14:paraId="2461895C" w14:textId="77777777" w:rsidR="00E46B16" w:rsidRPr="00342DBA" w:rsidRDefault="00EF41EF"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14:paraId="4CDF5993" w14:textId="77777777"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14:paraId="2F7C3D5C" w14:textId="77777777" w:rsidR="00003C32" w:rsidRPr="00342DBA" w:rsidRDefault="00003C32" w:rsidP="00342DBA">
      <w:pPr>
        <w:widowControl w:val="0"/>
        <w:jc w:val="both"/>
        <w:rPr>
          <w:rFonts w:ascii="Arial" w:hAnsi="Arial" w:cs="Arial"/>
          <w:sz w:val="22"/>
          <w:szCs w:val="22"/>
        </w:rPr>
      </w:pPr>
    </w:p>
    <w:p w14:paraId="4C4ACDE9"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6CCA352A" w14:textId="77777777" w:rsidR="005E6815" w:rsidRPr="00342DBA" w:rsidRDefault="005E6815" w:rsidP="00342DBA">
      <w:pPr>
        <w:widowControl w:val="0"/>
        <w:jc w:val="both"/>
        <w:rPr>
          <w:rFonts w:ascii="Arial" w:hAnsi="Arial" w:cs="Arial"/>
          <w:sz w:val="22"/>
          <w:szCs w:val="22"/>
        </w:rPr>
      </w:pPr>
    </w:p>
    <w:p w14:paraId="24667E13"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0AFF7573" w14:textId="77777777"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14:paraId="05496864" w14:textId="77777777" w:rsidR="008C6083" w:rsidRPr="00711E64" w:rsidRDefault="003D04EA" w:rsidP="00342DBA">
      <w:pPr>
        <w:jc w:val="center"/>
        <w:rPr>
          <w:rFonts w:ascii="Arial" w:hAnsi="Arial" w:cs="Arial"/>
          <w:b/>
          <w:u w:val="single"/>
        </w:rPr>
      </w:pPr>
      <w:r w:rsidRPr="00711E64">
        <w:rPr>
          <w:rFonts w:ascii="Arial" w:hAnsi="Arial" w:cs="Arial"/>
          <w:b/>
          <w:u w:val="single"/>
        </w:rPr>
        <w:lastRenderedPageBreak/>
        <w:t>Important Dates</w:t>
      </w:r>
    </w:p>
    <w:p w14:paraId="6C366CDD" w14:textId="77777777" w:rsidR="008C6083" w:rsidRPr="00342DBA" w:rsidRDefault="008C6083" w:rsidP="00342DBA">
      <w:pPr>
        <w:jc w:val="center"/>
        <w:rPr>
          <w:rFonts w:ascii="Arial" w:hAnsi="Arial" w:cs="Arial"/>
          <w:b/>
          <w:sz w:val="22"/>
          <w:szCs w:val="22"/>
          <w:highlight w:val="yellow"/>
          <w:u w:val="single"/>
        </w:rPr>
      </w:pPr>
    </w:p>
    <w:p w14:paraId="7EFB3E63" w14:textId="60CF7916" w:rsidR="006F5E91" w:rsidRPr="00203B64" w:rsidRDefault="00461E3E" w:rsidP="00342DBA">
      <w:pPr>
        <w:widowControl w:val="0"/>
        <w:jc w:val="both"/>
        <w:rPr>
          <w:rFonts w:ascii="Arial" w:hAnsi="Arial" w:cs="Arial"/>
          <w:b/>
          <w:sz w:val="22"/>
          <w:szCs w:val="22"/>
        </w:rPr>
      </w:pPr>
      <w:r w:rsidRPr="00203B64">
        <w:rPr>
          <w:rFonts w:ascii="Arial" w:hAnsi="Arial" w:cs="Arial"/>
          <w:b/>
          <w:sz w:val="22"/>
          <w:szCs w:val="22"/>
        </w:rPr>
        <w:tab/>
        <w:t>RFP Issue Date:</w:t>
      </w:r>
      <w:r w:rsidRPr="00203B64">
        <w:rPr>
          <w:rFonts w:ascii="Arial" w:hAnsi="Arial" w:cs="Arial"/>
          <w:b/>
          <w:sz w:val="22"/>
          <w:szCs w:val="22"/>
        </w:rPr>
        <w:tab/>
      </w:r>
      <w:r w:rsidRPr="00203B64">
        <w:rPr>
          <w:rFonts w:ascii="Arial" w:hAnsi="Arial" w:cs="Arial"/>
          <w:b/>
          <w:sz w:val="22"/>
          <w:szCs w:val="22"/>
        </w:rPr>
        <w:tab/>
      </w:r>
      <w:r w:rsidR="005A0ACE" w:rsidRPr="00203B64">
        <w:rPr>
          <w:rFonts w:ascii="Arial" w:hAnsi="Arial" w:cs="Arial"/>
          <w:b/>
          <w:sz w:val="22"/>
          <w:szCs w:val="22"/>
        </w:rPr>
        <w:tab/>
      </w:r>
      <w:r w:rsidR="008C36F6">
        <w:rPr>
          <w:rFonts w:ascii="Arial" w:hAnsi="Arial" w:cs="Arial"/>
          <w:b/>
          <w:sz w:val="22"/>
          <w:szCs w:val="22"/>
        </w:rPr>
        <w:t>August 11</w:t>
      </w:r>
      <w:r w:rsidR="009E0FE5">
        <w:rPr>
          <w:rFonts w:ascii="Arial" w:hAnsi="Arial" w:cs="Arial"/>
          <w:b/>
          <w:sz w:val="22"/>
          <w:szCs w:val="22"/>
        </w:rPr>
        <w:t>, 2021</w:t>
      </w:r>
    </w:p>
    <w:p w14:paraId="07954F95" w14:textId="77777777" w:rsidR="005A4C15" w:rsidRPr="00342DBA" w:rsidRDefault="005A4C15" w:rsidP="00342DBA">
      <w:pPr>
        <w:widowControl w:val="0"/>
        <w:jc w:val="both"/>
        <w:rPr>
          <w:rFonts w:ascii="Arial" w:hAnsi="Arial" w:cs="Arial"/>
          <w:b/>
          <w:sz w:val="22"/>
          <w:szCs w:val="22"/>
          <w:highlight w:val="yellow"/>
        </w:rPr>
      </w:pPr>
    </w:p>
    <w:p w14:paraId="061AC519" w14:textId="6290DC80" w:rsidR="00461E3E" w:rsidRPr="00203B64" w:rsidRDefault="00461E3E" w:rsidP="00342DBA">
      <w:pPr>
        <w:widowControl w:val="0"/>
        <w:jc w:val="both"/>
        <w:rPr>
          <w:rFonts w:ascii="Arial" w:hAnsi="Arial" w:cs="Arial"/>
          <w:b/>
          <w:sz w:val="22"/>
          <w:szCs w:val="22"/>
        </w:rPr>
      </w:pPr>
      <w:r w:rsidRPr="00203B64">
        <w:rPr>
          <w:rFonts w:ascii="Arial" w:hAnsi="Arial" w:cs="Arial"/>
          <w:b/>
          <w:sz w:val="22"/>
          <w:szCs w:val="22"/>
        </w:rPr>
        <w:tab/>
        <w:t>Deadline for R</w:t>
      </w:r>
      <w:r w:rsidR="005A0ACE" w:rsidRPr="00203B64">
        <w:rPr>
          <w:rFonts w:ascii="Arial" w:hAnsi="Arial" w:cs="Arial"/>
          <w:b/>
          <w:sz w:val="22"/>
          <w:szCs w:val="22"/>
        </w:rPr>
        <w:t>F</w:t>
      </w:r>
      <w:r w:rsidRPr="00203B64">
        <w:rPr>
          <w:rFonts w:ascii="Arial" w:hAnsi="Arial" w:cs="Arial"/>
          <w:b/>
          <w:sz w:val="22"/>
          <w:szCs w:val="22"/>
        </w:rPr>
        <w:t xml:space="preserve">P Clarification </w:t>
      </w:r>
      <w:r w:rsidRPr="00203B64">
        <w:rPr>
          <w:rFonts w:ascii="Arial" w:hAnsi="Arial" w:cs="Arial"/>
          <w:b/>
          <w:sz w:val="22"/>
          <w:szCs w:val="22"/>
        </w:rPr>
        <w:tab/>
      </w:r>
      <w:r w:rsidR="003804BD" w:rsidRPr="00203B64">
        <w:rPr>
          <w:rFonts w:ascii="Arial" w:hAnsi="Arial" w:cs="Arial"/>
          <w:b/>
          <w:sz w:val="22"/>
          <w:szCs w:val="22"/>
        </w:rPr>
        <w:tab/>
      </w:r>
      <w:r w:rsidR="00C40BE5">
        <w:rPr>
          <w:rFonts w:ascii="Arial" w:hAnsi="Arial" w:cs="Arial"/>
          <w:b/>
          <w:sz w:val="22"/>
          <w:szCs w:val="22"/>
        </w:rPr>
        <w:t>August 24, 2021</w:t>
      </w:r>
    </w:p>
    <w:p w14:paraId="4C080BE0" w14:textId="77777777" w:rsidR="005A4C15" w:rsidRPr="00342DBA" w:rsidRDefault="005A4C15" w:rsidP="00342DBA">
      <w:pPr>
        <w:widowControl w:val="0"/>
        <w:jc w:val="both"/>
        <w:rPr>
          <w:rFonts w:ascii="Arial" w:hAnsi="Arial" w:cs="Arial"/>
          <w:b/>
          <w:sz w:val="22"/>
          <w:szCs w:val="22"/>
          <w:highlight w:val="yellow"/>
        </w:rPr>
      </w:pPr>
    </w:p>
    <w:p w14:paraId="6BBC6843" w14:textId="0727B039" w:rsidR="00461E3E" w:rsidRPr="00203B64" w:rsidRDefault="00461E3E" w:rsidP="00342DBA">
      <w:pPr>
        <w:widowControl w:val="0"/>
        <w:ind w:right="-360"/>
        <w:jc w:val="both"/>
        <w:rPr>
          <w:rFonts w:ascii="Arial" w:hAnsi="Arial" w:cs="Arial"/>
          <w:b/>
          <w:sz w:val="22"/>
          <w:szCs w:val="22"/>
        </w:rPr>
      </w:pPr>
      <w:r w:rsidRPr="00203B64">
        <w:rPr>
          <w:rFonts w:ascii="Arial" w:hAnsi="Arial" w:cs="Arial"/>
          <w:b/>
          <w:sz w:val="22"/>
          <w:szCs w:val="22"/>
        </w:rPr>
        <w:tab/>
        <w:t>Proposal Due Date</w:t>
      </w:r>
      <w:r w:rsidRPr="00203B64">
        <w:rPr>
          <w:rFonts w:ascii="Arial" w:hAnsi="Arial" w:cs="Arial"/>
          <w:b/>
          <w:sz w:val="22"/>
          <w:szCs w:val="22"/>
        </w:rPr>
        <w:tab/>
      </w:r>
      <w:r w:rsidRPr="00203B64">
        <w:rPr>
          <w:rFonts w:ascii="Arial" w:hAnsi="Arial" w:cs="Arial"/>
          <w:b/>
          <w:sz w:val="22"/>
          <w:szCs w:val="22"/>
        </w:rPr>
        <w:tab/>
      </w:r>
      <w:r w:rsidR="005A0ACE" w:rsidRPr="00203B64">
        <w:rPr>
          <w:rFonts w:ascii="Arial" w:hAnsi="Arial" w:cs="Arial"/>
          <w:b/>
          <w:sz w:val="22"/>
          <w:szCs w:val="22"/>
        </w:rPr>
        <w:tab/>
      </w:r>
      <w:r w:rsidR="009E0FE5">
        <w:rPr>
          <w:rFonts w:ascii="Arial" w:hAnsi="Arial" w:cs="Arial"/>
          <w:b/>
          <w:sz w:val="22"/>
          <w:szCs w:val="22"/>
        </w:rPr>
        <w:t>September 9, 2021</w:t>
      </w:r>
      <w:r w:rsidRPr="00203B64">
        <w:rPr>
          <w:rFonts w:ascii="Arial" w:hAnsi="Arial" w:cs="Arial"/>
          <w:b/>
          <w:sz w:val="22"/>
          <w:szCs w:val="22"/>
        </w:rPr>
        <w:t xml:space="preserve"> at 2:00 PM </w:t>
      </w:r>
    </w:p>
    <w:p w14:paraId="35F8D504" w14:textId="77777777" w:rsidR="003804BD" w:rsidRDefault="003804BD" w:rsidP="00342DBA">
      <w:pPr>
        <w:widowControl w:val="0"/>
        <w:ind w:right="-360"/>
        <w:jc w:val="both"/>
        <w:rPr>
          <w:rFonts w:ascii="Arial" w:hAnsi="Arial" w:cs="Arial"/>
          <w:b/>
          <w:sz w:val="22"/>
          <w:szCs w:val="22"/>
          <w:highlight w:val="yellow"/>
        </w:rPr>
      </w:pPr>
    </w:p>
    <w:p w14:paraId="2610CBE7" w14:textId="2DEDAC79" w:rsidR="003804BD" w:rsidRPr="00F873B1" w:rsidRDefault="003804BD" w:rsidP="00342DBA">
      <w:pPr>
        <w:widowControl w:val="0"/>
        <w:ind w:right="-360"/>
        <w:jc w:val="both"/>
        <w:rPr>
          <w:rFonts w:ascii="Arial" w:hAnsi="Arial" w:cs="Arial"/>
          <w:b/>
          <w:sz w:val="22"/>
          <w:szCs w:val="22"/>
        </w:rPr>
      </w:pPr>
      <w:r w:rsidRPr="00F873B1">
        <w:rPr>
          <w:rFonts w:ascii="Arial" w:hAnsi="Arial" w:cs="Arial"/>
          <w:b/>
          <w:sz w:val="22"/>
          <w:szCs w:val="22"/>
        </w:rPr>
        <w:tab/>
        <w:t>Finalist Interviews</w:t>
      </w:r>
      <w:r w:rsidRPr="00F873B1">
        <w:rPr>
          <w:rFonts w:ascii="Arial" w:hAnsi="Arial" w:cs="Arial"/>
          <w:b/>
          <w:sz w:val="22"/>
          <w:szCs w:val="22"/>
        </w:rPr>
        <w:tab/>
      </w:r>
      <w:r w:rsidRPr="00F873B1">
        <w:rPr>
          <w:rFonts w:ascii="Arial" w:hAnsi="Arial" w:cs="Arial"/>
          <w:b/>
          <w:sz w:val="22"/>
          <w:szCs w:val="22"/>
        </w:rPr>
        <w:tab/>
      </w:r>
      <w:r w:rsidRPr="00F873B1">
        <w:rPr>
          <w:rFonts w:ascii="Arial" w:hAnsi="Arial" w:cs="Arial"/>
          <w:b/>
          <w:sz w:val="22"/>
          <w:szCs w:val="22"/>
        </w:rPr>
        <w:tab/>
      </w:r>
      <w:r w:rsidR="00AD542F" w:rsidRPr="00213DE3">
        <w:rPr>
          <w:rFonts w:ascii="Arial" w:hAnsi="Arial" w:cs="Arial"/>
          <w:b/>
          <w:sz w:val="22"/>
          <w:szCs w:val="22"/>
        </w:rPr>
        <w:t xml:space="preserve">September 27- </w:t>
      </w:r>
      <w:r w:rsidR="009E0FE5" w:rsidRPr="00213DE3">
        <w:rPr>
          <w:rFonts w:ascii="Arial" w:hAnsi="Arial" w:cs="Arial"/>
          <w:b/>
          <w:sz w:val="22"/>
          <w:szCs w:val="22"/>
        </w:rPr>
        <w:t>October</w:t>
      </w:r>
      <w:r w:rsidR="00AD542F" w:rsidRPr="00213DE3">
        <w:rPr>
          <w:rFonts w:ascii="Arial" w:hAnsi="Arial" w:cs="Arial"/>
          <w:b/>
          <w:sz w:val="22"/>
          <w:szCs w:val="22"/>
        </w:rPr>
        <w:t xml:space="preserve"> 4, 2021</w:t>
      </w:r>
    </w:p>
    <w:p w14:paraId="6D6B2166" w14:textId="77777777" w:rsidR="005A4C15" w:rsidRPr="00342DBA" w:rsidRDefault="005A4C15" w:rsidP="00342DBA">
      <w:pPr>
        <w:widowControl w:val="0"/>
        <w:jc w:val="both"/>
        <w:rPr>
          <w:rFonts w:ascii="Arial" w:hAnsi="Arial" w:cs="Arial"/>
          <w:b/>
          <w:sz w:val="22"/>
          <w:szCs w:val="22"/>
          <w:highlight w:val="yellow"/>
        </w:rPr>
      </w:pPr>
    </w:p>
    <w:p w14:paraId="41ED4702" w14:textId="4D0F15AF" w:rsidR="005A0ACE" w:rsidRPr="00203B64" w:rsidRDefault="00461E3E" w:rsidP="00342DBA">
      <w:pPr>
        <w:widowControl w:val="0"/>
        <w:jc w:val="both"/>
        <w:rPr>
          <w:rFonts w:ascii="Arial" w:hAnsi="Arial" w:cs="Arial"/>
          <w:b/>
          <w:sz w:val="22"/>
          <w:szCs w:val="22"/>
        </w:rPr>
      </w:pPr>
      <w:r w:rsidRPr="00203B64">
        <w:rPr>
          <w:rFonts w:ascii="Arial" w:hAnsi="Arial" w:cs="Arial"/>
          <w:b/>
          <w:sz w:val="22"/>
          <w:szCs w:val="22"/>
        </w:rPr>
        <w:tab/>
      </w:r>
      <w:r w:rsidR="005A0ACE" w:rsidRPr="00203B64">
        <w:rPr>
          <w:rFonts w:ascii="Arial" w:hAnsi="Arial" w:cs="Arial"/>
          <w:b/>
          <w:sz w:val="22"/>
          <w:szCs w:val="22"/>
        </w:rPr>
        <w:t xml:space="preserve">Award Recommendation Submitted to BOE </w:t>
      </w:r>
      <w:r w:rsidR="005A0ACE" w:rsidRPr="00203B64">
        <w:rPr>
          <w:rFonts w:ascii="Arial" w:hAnsi="Arial" w:cs="Arial"/>
          <w:b/>
          <w:sz w:val="22"/>
          <w:szCs w:val="22"/>
        </w:rPr>
        <w:tab/>
      </w:r>
      <w:r w:rsidR="009E0FE5">
        <w:rPr>
          <w:rFonts w:ascii="Arial" w:hAnsi="Arial" w:cs="Arial"/>
          <w:b/>
          <w:sz w:val="22"/>
          <w:szCs w:val="22"/>
        </w:rPr>
        <w:t>October 20, 2021</w:t>
      </w:r>
    </w:p>
    <w:p w14:paraId="46C9E26E" w14:textId="77777777" w:rsidR="005A4C15" w:rsidRPr="00203B64" w:rsidRDefault="005A4C15" w:rsidP="00342DBA">
      <w:pPr>
        <w:widowControl w:val="0"/>
        <w:jc w:val="both"/>
        <w:rPr>
          <w:rFonts w:ascii="Arial" w:hAnsi="Arial" w:cs="Arial"/>
          <w:b/>
          <w:sz w:val="22"/>
          <w:szCs w:val="22"/>
        </w:rPr>
      </w:pPr>
    </w:p>
    <w:p w14:paraId="4A007379" w14:textId="7B897B81" w:rsidR="005A0ACE" w:rsidRPr="00203B64" w:rsidRDefault="005A0ACE" w:rsidP="00342DBA">
      <w:pPr>
        <w:widowControl w:val="0"/>
        <w:jc w:val="both"/>
        <w:rPr>
          <w:rFonts w:ascii="Arial" w:hAnsi="Arial" w:cs="Arial"/>
          <w:b/>
          <w:sz w:val="22"/>
          <w:szCs w:val="22"/>
        </w:rPr>
      </w:pPr>
      <w:r w:rsidRPr="00203B64">
        <w:rPr>
          <w:rFonts w:ascii="Arial" w:hAnsi="Arial" w:cs="Arial"/>
          <w:b/>
          <w:sz w:val="22"/>
          <w:szCs w:val="22"/>
        </w:rPr>
        <w:tab/>
      </w:r>
      <w:r w:rsidR="009E0FE5">
        <w:rPr>
          <w:rFonts w:ascii="Arial" w:hAnsi="Arial" w:cs="Arial"/>
          <w:b/>
          <w:sz w:val="22"/>
          <w:szCs w:val="22"/>
        </w:rPr>
        <w:t xml:space="preserve">Anticipated </w:t>
      </w:r>
      <w:r w:rsidRPr="00203B64">
        <w:rPr>
          <w:rFonts w:ascii="Arial" w:hAnsi="Arial" w:cs="Arial"/>
          <w:b/>
          <w:sz w:val="22"/>
          <w:szCs w:val="22"/>
        </w:rPr>
        <w:t>BOE Approval Date</w:t>
      </w:r>
      <w:r w:rsidRPr="00203B64">
        <w:rPr>
          <w:rFonts w:ascii="Arial" w:hAnsi="Arial" w:cs="Arial"/>
          <w:b/>
          <w:sz w:val="22"/>
          <w:szCs w:val="22"/>
        </w:rPr>
        <w:tab/>
      </w:r>
      <w:r w:rsidRPr="00203B64">
        <w:rPr>
          <w:rFonts w:ascii="Arial" w:hAnsi="Arial" w:cs="Arial"/>
          <w:b/>
          <w:sz w:val="22"/>
          <w:szCs w:val="22"/>
        </w:rPr>
        <w:tab/>
      </w:r>
      <w:r w:rsidR="009E0FE5">
        <w:rPr>
          <w:rFonts w:ascii="Arial" w:hAnsi="Arial" w:cs="Arial"/>
          <w:b/>
          <w:sz w:val="22"/>
          <w:szCs w:val="22"/>
        </w:rPr>
        <w:t>November 4, 2021</w:t>
      </w:r>
    </w:p>
    <w:p w14:paraId="0E5AB6D0" w14:textId="77777777" w:rsidR="005A4C15" w:rsidRPr="00203B64" w:rsidRDefault="005A4C15" w:rsidP="00342DBA">
      <w:pPr>
        <w:widowControl w:val="0"/>
        <w:jc w:val="both"/>
        <w:rPr>
          <w:rFonts w:ascii="Arial" w:hAnsi="Arial" w:cs="Arial"/>
          <w:b/>
          <w:sz w:val="22"/>
          <w:szCs w:val="22"/>
        </w:rPr>
      </w:pPr>
    </w:p>
    <w:p w14:paraId="4923F279" w14:textId="6C0FC261" w:rsidR="00461E3E" w:rsidRPr="00342DBA" w:rsidRDefault="003804BD" w:rsidP="00342DBA">
      <w:pPr>
        <w:widowControl w:val="0"/>
        <w:jc w:val="both"/>
        <w:rPr>
          <w:rFonts w:ascii="Arial" w:hAnsi="Arial" w:cs="Arial"/>
          <w:b/>
          <w:sz w:val="22"/>
          <w:szCs w:val="22"/>
        </w:rPr>
      </w:pPr>
      <w:r w:rsidRPr="00203B64">
        <w:rPr>
          <w:rFonts w:ascii="Arial" w:hAnsi="Arial" w:cs="Arial"/>
          <w:b/>
          <w:sz w:val="22"/>
          <w:szCs w:val="22"/>
        </w:rPr>
        <w:tab/>
        <w:t>Contract Commencement Date</w:t>
      </w:r>
      <w:r w:rsidRPr="00203B64">
        <w:rPr>
          <w:rFonts w:ascii="Arial" w:hAnsi="Arial" w:cs="Arial"/>
          <w:b/>
          <w:sz w:val="22"/>
          <w:szCs w:val="22"/>
        </w:rPr>
        <w:tab/>
      </w:r>
      <w:r w:rsidRPr="00203B64">
        <w:rPr>
          <w:rFonts w:ascii="Arial" w:hAnsi="Arial" w:cs="Arial"/>
          <w:b/>
          <w:sz w:val="22"/>
          <w:szCs w:val="22"/>
        </w:rPr>
        <w:tab/>
      </w:r>
      <w:r w:rsidR="00C40BE5">
        <w:rPr>
          <w:rFonts w:ascii="Arial" w:hAnsi="Arial" w:cs="Arial"/>
          <w:b/>
          <w:sz w:val="22"/>
          <w:szCs w:val="22"/>
        </w:rPr>
        <w:t>January 1, 2022</w:t>
      </w:r>
      <w:r w:rsidR="005A0ACE" w:rsidRPr="00342DBA">
        <w:rPr>
          <w:rFonts w:ascii="Arial" w:hAnsi="Arial" w:cs="Arial"/>
          <w:b/>
          <w:sz w:val="22"/>
          <w:szCs w:val="22"/>
        </w:rPr>
        <w:tab/>
      </w:r>
    </w:p>
    <w:p w14:paraId="0319EC8B" w14:textId="77777777" w:rsidR="005A4C15" w:rsidRPr="00342DBA" w:rsidRDefault="005A4C15" w:rsidP="00342DBA">
      <w:pPr>
        <w:widowControl w:val="0"/>
        <w:jc w:val="both"/>
        <w:rPr>
          <w:rFonts w:ascii="Arial" w:hAnsi="Arial" w:cs="Arial"/>
          <w:b/>
          <w:sz w:val="22"/>
          <w:szCs w:val="22"/>
        </w:rPr>
      </w:pPr>
    </w:p>
    <w:p w14:paraId="14944925" w14:textId="77777777" w:rsidR="006F5E91" w:rsidRPr="00342DBA" w:rsidRDefault="006F5E91" w:rsidP="00342DBA">
      <w:pPr>
        <w:widowControl w:val="0"/>
        <w:jc w:val="both"/>
        <w:rPr>
          <w:rFonts w:ascii="Arial" w:hAnsi="Arial" w:cs="Arial"/>
          <w:b/>
          <w:sz w:val="22"/>
          <w:szCs w:val="22"/>
        </w:rPr>
      </w:pPr>
    </w:p>
    <w:p w14:paraId="17C6D036" w14:textId="77777777" w:rsidR="005A0ACE" w:rsidRPr="00342DBA" w:rsidRDefault="005A0ACE" w:rsidP="00342DBA">
      <w:pPr>
        <w:widowControl w:val="0"/>
        <w:jc w:val="both"/>
        <w:rPr>
          <w:rFonts w:ascii="Arial" w:hAnsi="Arial" w:cs="Arial"/>
          <w:b/>
          <w:sz w:val="22"/>
          <w:szCs w:val="22"/>
        </w:rPr>
      </w:pPr>
    </w:p>
    <w:p w14:paraId="412E61D6" w14:textId="77777777" w:rsidR="006F5E91" w:rsidRPr="00342DBA" w:rsidRDefault="006F5E91" w:rsidP="00342DBA">
      <w:pPr>
        <w:widowControl w:val="0"/>
        <w:jc w:val="both"/>
        <w:rPr>
          <w:rFonts w:ascii="Arial" w:hAnsi="Arial" w:cs="Arial"/>
          <w:b/>
          <w:sz w:val="22"/>
          <w:szCs w:val="22"/>
        </w:rPr>
      </w:pPr>
    </w:p>
    <w:p w14:paraId="2B6C2DC1"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702404E0" w14:textId="77777777" w:rsidR="00E067C2" w:rsidRPr="00342DBA" w:rsidRDefault="00E067C2" w:rsidP="00342DBA">
      <w:pPr>
        <w:widowControl w:val="0"/>
        <w:jc w:val="center"/>
        <w:rPr>
          <w:rFonts w:ascii="Arial" w:hAnsi="Arial" w:cs="Arial"/>
          <w:b/>
          <w:sz w:val="22"/>
          <w:szCs w:val="22"/>
        </w:rPr>
      </w:pPr>
    </w:p>
    <w:p w14:paraId="30DBF552"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015F0CA8" w14:textId="77777777" w:rsidR="00792C0A" w:rsidRPr="004356FD" w:rsidRDefault="00792C0A" w:rsidP="00342DBA">
      <w:pPr>
        <w:widowControl w:val="0"/>
        <w:jc w:val="center"/>
        <w:rPr>
          <w:rFonts w:ascii="Arial" w:hAnsi="Arial" w:cs="Arial"/>
          <w:b/>
        </w:rPr>
      </w:pPr>
    </w:p>
    <w:p w14:paraId="36752F8C"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48ADCF46" w14:textId="77777777" w:rsidR="00792C0A" w:rsidRPr="00342DBA" w:rsidRDefault="00792C0A" w:rsidP="006E733A">
      <w:pPr>
        <w:widowControl w:val="0"/>
        <w:ind w:left="360"/>
        <w:jc w:val="both"/>
        <w:rPr>
          <w:rFonts w:ascii="Arial" w:hAnsi="Arial" w:cs="Arial"/>
          <w:b/>
          <w:sz w:val="22"/>
          <w:szCs w:val="22"/>
          <w:u w:val="single"/>
        </w:rPr>
      </w:pPr>
    </w:p>
    <w:p w14:paraId="4EF58553"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3C089346" w14:textId="77777777" w:rsidR="004B229D" w:rsidRPr="00342DBA" w:rsidRDefault="004B229D" w:rsidP="006E733A">
      <w:pPr>
        <w:widowControl w:val="0"/>
        <w:ind w:left="360"/>
        <w:jc w:val="both"/>
        <w:rPr>
          <w:rFonts w:ascii="Arial" w:hAnsi="Arial" w:cs="Arial"/>
          <w:sz w:val="22"/>
          <w:szCs w:val="22"/>
        </w:rPr>
      </w:pPr>
    </w:p>
    <w:p w14:paraId="3006C144" w14:textId="77777777" w:rsidR="00606E39" w:rsidRPr="00606E39" w:rsidRDefault="00006C0E" w:rsidP="00606E39">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606E39" w:rsidRPr="00606E39">
        <w:rPr>
          <w:rFonts w:ascii="Arial" w:hAnsi="Arial" w:cs="Arial"/>
          <w:sz w:val="22"/>
          <w:szCs w:val="22"/>
        </w:rPr>
        <w:t xml:space="preserve">proposals for </w:t>
      </w:r>
      <w:r w:rsidR="00606E39">
        <w:rPr>
          <w:rFonts w:ascii="Arial" w:hAnsi="Arial" w:cs="Arial"/>
          <w:sz w:val="22"/>
          <w:szCs w:val="22"/>
        </w:rPr>
        <w:t>b</w:t>
      </w:r>
      <w:r w:rsidR="00606E39" w:rsidRPr="00606E39">
        <w:rPr>
          <w:rFonts w:ascii="Arial" w:hAnsi="Arial" w:cs="Arial"/>
          <w:sz w:val="22"/>
          <w:szCs w:val="22"/>
        </w:rPr>
        <w:t xml:space="preserve">enefit </w:t>
      </w:r>
      <w:r w:rsidR="00606E39">
        <w:rPr>
          <w:rFonts w:ascii="Arial" w:hAnsi="Arial" w:cs="Arial"/>
          <w:sz w:val="22"/>
          <w:szCs w:val="22"/>
        </w:rPr>
        <w:t>c</w:t>
      </w:r>
      <w:r w:rsidR="00606E39" w:rsidRPr="00606E39">
        <w:rPr>
          <w:rFonts w:ascii="Arial" w:hAnsi="Arial" w:cs="Arial"/>
          <w:sz w:val="22"/>
          <w:szCs w:val="22"/>
        </w:rPr>
        <w:t>onsult</w:t>
      </w:r>
      <w:r w:rsidR="00C05EBC">
        <w:rPr>
          <w:rFonts w:ascii="Arial" w:hAnsi="Arial" w:cs="Arial"/>
          <w:sz w:val="22"/>
          <w:szCs w:val="22"/>
        </w:rPr>
        <w:t>ing</w:t>
      </w:r>
      <w:r w:rsidR="00606E39" w:rsidRPr="00606E39">
        <w:rPr>
          <w:rFonts w:ascii="Arial" w:hAnsi="Arial" w:cs="Arial"/>
          <w:sz w:val="22"/>
          <w:szCs w:val="22"/>
        </w:rPr>
        <w:t xml:space="preserve"> services to assist in evaluating options for its employee benefit plans</w:t>
      </w:r>
      <w:r w:rsidR="00A71312">
        <w:rPr>
          <w:rFonts w:ascii="Arial" w:hAnsi="Arial" w:cs="Arial"/>
          <w:sz w:val="22"/>
          <w:szCs w:val="22"/>
        </w:rPr>
        <w:t xml:space="preserve"> and </w:t>
      </w:r>
      <w:r w:rsidR="00606E39" w:rsidRPr="00606E39">
        <w:rPr>
          <w:rFonts w:ascii="Arial" w:hAnsi="Arial" w:cs="Arial"/>
          <w:sz w:val="22"/>
          <w:szCs w:val="22"/>
        </w:rPr>
        <w:t xml:space="preserve">with the ongoing administration of such plans. </w:t>
      </w:r>
    </w:p>
    <w:p w14:paraId="0E312992" w14:textId="77777777" w:rsidR="00EA4D55" w:rsidRPr="00342DBA" w:rsidRDefault="00EA4D55" w:rsidP="006E733A">
      <w:pPr>
        <w:widowControl w:val="0"/>
        <w:ind w:left="360"/>
        <w:jc w:val="both"/>
        <w:rPr>
          <w:rFonts w:ascii="Arial" w:hAnsi="Arial" w:cs="Arial"/>
          <w:sz w:val="22"/>
          <w:szCs w:val="22"/>
        </w:rPr>
      </w:pPr>
    </w:p>
    <w:p w14:paraId="0F146DAE" w14:textId="77777777"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14:paraId="1DC06310" w14:textId="77777777" w:rsidR="007F1149" w:rsidRPr="00342DBA" w:rsidRDefault="007F1149" w:rsidP="006E733A">
      <w:pPr>
        <w:widowControl w:val="0"/>
        <w:ind w:left="720" w:hanging="360"/>
        <w:jc w:val="both"/>
        <w:rPr>
          <w:rFonts w:ascii="Arial" w:hAnsi="Arial" w:cs="Arial"/>
          <w:sz w:val="22"/>
          <w:szCs w:val="22"/>
          <w:u w:val="single"/>
        </w:rPr>
      </w:pPr>
    </w:p>
    <w:p w14:paraId="78A50EC9" w14:textId="29081DB9" w:rsidR="009777D4" w:rsidRPr="009777D4" w:rsidRDefault="007F1149" w:rsidP="009777D4">
      <w:pPr>
        <w:widowControl w:val="0"/>
        <w:ind w:left="720" w:hanging="360"/>
        <w:jc w:val="both"/>
        <w:rPr>
          <w:rFonts w:ascii="Arial" w:hAnsi="Arial" w:cs="Arial"/>
          <w:b/>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9777D4" w:rsidRPr="009777D4">
        <w:rPr>
          <w:rFonts w:ascii="Arial" w:hAnsi="Arial" w:cs="Arial"/>
          <w:b/>
          <w:sz w:val="22"/>
          <w:szCs w:val="22"/>
          <w:u w:val="single"/>
        </w:rPr>
        <w:t>RFPBENCON0</w:t>
      </w:r>
      <w:r w:rsidR="006C21C5">
        <w:rPr>
          <w:rFonts w:ascii="Arial" w:hAnsi="Arial" w:cs="Arial"/>
          <w:b/>
          <w:sz w:val="22"/>
          <w:szCs w:val="22"/>
          <w:u w:val="single"/>
        </w:rPr>
        <w:t>8</w:t>
      </w:r>
      <w:r w:rsidR="003373B4">
        <w:rPr>
          <w:rFonts w:ascii="Arial" w:hAnsi="Arial" w:cs="Arial"/>
          <w:b/>
          <w:sz w:val="22"/>
          <w:szCs w:val="22"/>
          <w:u w:val="single"/>
        </w:rPr>
        <w:t>21</w:t>
      </w:r>
      <w:r w:rsidR="00EF41EF">
        <w:rPr>
          <w:rFonts w:ascii="Arial" w:hAnsi="Arial" w:cs="Arial"/>
          <w:b/>
          <w:sz w:val="22"/>
          <w:szCs w:val="22"/>
          <w:u w:val="single"/>
        </w:rPr>
        <w:t>0</w:t>
      </w:r>
      <w:r w:rsidR="009777D4">
        <w:rPr>
          <w:rFonts w:ascii="Arial" w:hAnsi="Arial" w:cs="Arial"/>
          <w:b/>
          <w:sz w:val="22"/>
          <w:szCs w:val="22"/>
          <w:u w:val="single"/>
        </w:rPr>
        <w:t>.</w:t>
      </w:r>
    </w:p>
    <w:p w14:paraId="6F353B23" w14:textId="77777777" w:rsidR="00E067C2" w:rsidRPr="00342DBA" w:rsidRDefault="00F57A51" w:rsidP="009777D4">
      <w:pPr>
        <w:widowControl w:val="0"/>
        <w:ind w:left="720"/>
        <w:jc w:val="both"/>
        <w:rPr>
          <w:rFonts w:ascii="Arial" w:hAnsi="Arial" w:cs="Arial"/>
          <w:sz w:val="22"/>
          <w:szCs w:val="22"/>
        </w:rPr>
      </w:pPr>
      <w:r>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14:paraId="682AB34F" w14:textId="77777777" w:rsidR="00E067C2" w:rsidRPr="00342DBA" w:rsidRDefault="00E067C2" w:rsidP="006E733A">
      <w:pPr>
        <w:widowControl w:val="0"/>
        <w:ind w:left="720"/>
        <w:jc w:val="both"/>
        <w:rPr>
          <w:rFonts w:ascii="Arial" w:hAnsi="Arial" w:cs="Arial"/>
          <w:sz w:val="22"/>
          <w:szCs w:val="22"/>
        </w:rPr>
      </w:pPr>
    </w:p>
    <w:p w14:paraId="492DD8CE" w14:textId="77777777" w:rsidR="00E067C2" w:rsidRPr="009777D4" w:rsidRDefault="00224A70" w:rsidP="006E733A">
      <w:pPr>
        <w:widowControl w:val="0"/>
        <w:ind w:left="720"/>
        <w:jc w:val="both"/>
        <w:rPr>
          <w:rFonts w:ascii="Arial" w:hAnsi="Arial" w:cs="Arial"/>
          <w:sz w:val="22"/>
          <w:szCs w:val="22"/>
        </w:rPr>
      </w:pPr>
      <w:r w:rsidRPr="009777D4">
        <w:rPr>
          <w:rFonts w:ascii="Arial" w:hAnsi="Arial" w:cs="Arial"/>
          <w:sz w:val="22"/>
          <w:szCs w:val="22"/>
        </w:rPr>
        <w:t>Coordinator</w:t>
      </w:r>
      <w:r w:rsidR="009B71C0" w:rsidRPr="009777D4">
        <w:rPr>
          <w:rFonts w:ascii="Arial" w:hAnsi="Arial" w:cs="Arial"/>
          <w:sz w:val="22"/>
          <w:szCs w:val="22"/>
        </w:rPr>
        <w:t xml:space="preserve"> Purchasing</w:t>
      </w:r>
    </w:p>
    <w:p w14:paraId="7EE34161" w14:textId="77777777" w:rsidR="00E067C2" w:rsidRPr="009777D4" w:rsidRDefault="009B71C0" w:rsidP="006E733A">
      <w:pPr>
        <w:widowControl w:val="0"/>
        <w:ind w:left="720"/>
        <w:jc w:val="both"/>
        <w:rPr>
          <w:rFonts w:ascii="Arial" w:hAnsi="Arial" w:cs="Arial"/>
          <w:sz w:val="22"/>
          <w:szCs w:val="22"/>
        </w:rPr>
      </w:pPr>
      <w:r w:rsidRPr="009777D4">
        <w:rPr>
          <w:rFonts w:ascii="Arial" w:hAnsi="Arial" w:cs="Arial"/>
          <w:sz w:val="22"/>
          <w:szCs w:val="22"/>
        </w:rPr>
        <w:t>Rockwood School District</w:t>
      </w:r>
    </w:p>
    <w:p w14:paraId="6F5031AD" w14:textId="3768F948" w:rsidR="009777D4" w:rsidRPr="009777D4" w:rsidRDefault="009777D4" w:rsidP="006E733A">
      <w:pPr>
        <w:widowControl w:val="0"/>
        <w:ind w:left="720"/>
        <w:jc w:val="both"/>
        <w:rPr>
          <w:rFonts w:ascii="Arial" w:hAnsi="Arial" w:cs="Arial"/>
          <w:b/>
          <w:sz w:val="22"/>
          <w:szCs w:val="22"/>
          <w:u w:val="single"/>
        </w:rPr>
      </w:pPr>
      <w:r w:rsidRPr="009777D4">
        <w:rPr>
          <w:rFonts w:ascii="Arial" w:hAnsi="Arial" w:cs="Arial"/>
          <w:b/>
          <w:sz w:val="22"/>
          <w:szCs w:val="22"/>
          <w:u w:val="single"/>
        </w:rPr>
        <w:t>RFPBENCON0</w:t>
      </w:r>
      <w:r w:rsidR="006C21C5">
        <w:rPr>
          <w:rFonts w:ascii="Arial" w:hAnsi="Arial" w:cs="Arial"/>
          <w:b/>
          <w:sz w:val="22"/>
          <w:szCs w:val="22"/>
          <w:u w:val="single"/>
        </w:rPr>
        <w:t>8</w:t>
      </w:r>
      <w:r w:rsidR="003373B4">
        <w:rPr>
          <w:rFonts w:ascii="Arial" w:hAnsi="Arial" w:cs="Arial"/>
          <w:b/>
          <w:sz w:val="22"/>
          <w:szCs w:val="22"/>
          <w:u w:val="single"/>
        </w:rPr>
        <w:t>21</w:t>
      </w:r>
      <w:r w:rsidR="00EF41EF">
        <w:rPr>
          <w:rFonts w:ascii="Arial" w:hAnsi="Arial" w:cs="Arial"/>
          <w:b/>
          <w:sz w:val="22"/>
          <w:szCs w:val="22"/>
          <w:u w:val="single"/>
        </w:rPr>
        <w:t>0</w:t>
      </w:r>
    </w:p>
    <w:p w14:paraId="728EBB65" w14:textId="77777777" w:rsidR="00E067C2" w:rsidRPr="009777D4" w:rsidRDefault="00E067C2" w:rsidP="006E733A">
      <w:pPr>
        <w:widowControl w:val="0"/>
        <w:ind w:left="720"/>
        <w:jc w:val="both"/>
        <w:rPr>
          <w:rFonts w:ascii="Arial" w:hAnsi="Arial" w:cs="Arial"/>
          <w:sz w:val="22"/>
          <w:szCs w:val="22"/>
        </w:rPr>
      </w:pPr>
      <w:r w:rsidRPr="009777D4">
        <w:rPr>
          <w:rFonts w:ascii="Arial" w:hAnsi="Arial" w:cs="Arial"/>
          <w:sz w:val="22"/>
          <w:szCs w:val="22"/>
        </w:rPr>
        <w:t>1</w:t>
      </w:r>
      <w:r w:rsidR="009B71C0" w:rsidRPr="009777D4">
        <w:rPr>
          <w:rFonts w:ascii="Arial" w:hAnsi="Arial" w:cs="Arial"/>
          <w:sz w:val="22"/>
          <w:szCs w:val="22"/>
        </w:rPr>
        <w:t>11 East North Street</w:t>
      </w:r>
    </w:p>
    <w:p w14:paraId="68B81424" w14:textId="77777777" w:rsidR="009B71C0" w:rsidRPr="00342DBA" w:rsidRDefault="009B71C0" w:rsidP="006E733A">
      <w:pPr>
        <w:widowControl w:val="0"/>
        <w:ind w:left="720"/>
        <w:jc w:val="both"/>
        <w:rPr>
          <w:rFonts w:ascii="Arial" w:hAnsi="Arial" w:cs="Arial"/>
          <w:sz w:val="22"/>
          <w:szCs w:val="22"/>
        </w:rPr>
      </w:pPr>
      <w:r w:rsidRPr="009777D4">
        <w:rPr>
          <w:rFonts w:ascii="Arial" w:hAnsi="Arial" w:cs="Arial"/>
          <w:sz w:val="22"/>
          <w:szCs w:val="22"/>
        </w:rPr>
        <w:t>Eureka, Missouri 63025</w:t>
      </w:r>
    </w:p>
    <w:p w14:paraId="78E98C0E" w14:textId="77777777" w:rsidR="003C6496" w:rsidRPr="00342DBA" w:rsidRDefault="003C6496" w:rsidP="006E733A">
      <w:pPr>
        <w:widowControl w:val="0"/>
        <w:ind w:left="720"/>
        <w:jc w:val="both"/>
        <w:rPr>
          <w:rFonts w:ascii="Arial" w:hAnsi="Arial" w:cs="Arial"/>
          <w:sz w:val="22"/>
          <w:szCs w:val="22"/>
        </w:rPr>
      </w:pPr>
    </w:p>
    <w:p w14:paraId="32AEF344" w14:textId="47EF5C36" w:rsidR="009777D4" w:rsidRPr="009777D4" w:rsidRDefault="009777D4" w:rsidP="00DB37D9">
      <w:pPr>
        <w:widowControl w:val="0"/>
        <w:jc w:val="both"/>
        <w:rPr>
          <w:rFonts w:ascii="Arial" w:hAnsi="Arial" w:cs="Arial"/>
          <w:b/>
          <w:sz w:val="22"/>
          <w:szCs w:val="22"/>
        </w:rPr>
      </w:pPr>
      <w:r w:rsidRPr="009777D4">
        <w:rPr>
          <w:rFonts w:ascii="Arial" w:hAnsi="Arial" w:cs="Arial"/>
          <w:b/>
          <w:sz w:val="22"/>
          <w:szCs w:val="22"/>
        </w:rPr>
        <w:t>SEALED PROPOSALS FOR PROVIDING THE SERVICES DESCRIBED HEREIN MUS</w:t>
      </w:r>
      <w:r w:rsidR="00583A4E">
        <w:rPr>
          <w:rFonts w:ascii="Arial" w:hAnsi="Arial" w:cs="Arial"/>
          <w:b/>
          <w:sz w:val="22"/>
          <w:szCs w:val="22"/>
        </w:rPr>
        <w:t xml:space="preserve">T BE </w:t>
      </w:r>
      <w:r w:rsidRPr="009777D4">
        <w:rPr>
          <w:rFonts w:ascii="Arial" w:hAnsi="Arial" w:cs="Arial"/>
          <w:b/>
          <w:sz w:val="22"/>
          <w:szCs w:val="22"/>
        </w:rPr>
        <w:t xml:space="preserve">RECEIVED NO LATER THAN: </w:t>
      </w:r>
      <w:r w:rsidR="003373B4" w:rsidRPr="003373B4">
        <w:rPr>
          <w:rFonts w:ascii="Arial" w:hAnsi="Arial" w:cs="Arial"/>
          <w:b/>
          <w:sz w:val="22"/>
          <w:szCs w:val="22"/>
          <w:u w:val="single"/>
        </w:rPr>
        <w:t>2:00 PM (CST) ON SEPTEMBER 9, 2021</w:t>
      </w:r>
      <w:r w:rsidR="003373B4" w:rsidRPr="003373B4">
        <w:rPr>
          <w:rFonts w:ascii="Arial" w:hAnsi="Arial" w:cs="Arial"/>
          <w:b/>
          <w:sz w:val="22"/>
          <w:szCs w:val="22"/>
        </w:rPr>
        <w:t xml:space="preserve">. </w:t>
      </w:r>
      <w:r w:rsidR="003373B4">
        <w:rPr>
          <w:rFonts w:ascii="Arial" w:hAnsi="Arial" w:cs="Arial"/>
          <w:b/>
          <w:sz w:val="22"/>
          <w:szCs w:val="22"/>
        </w:rPr>
        <w:t>Pr</w:t>
      </w:r>
      <w:r w:rsidRPr="009777D4">
        <w:rPr>
          <w:rFonts w:ascii="Arial" w:hAnsi="Arial" w:cs="Arial"/>
          <w:b/>
          <w:sz w:val="22"/>
          <w:szCs w:val="22"/>
        </w:rPr>
        <w:t>oposals submitted after that time and date will be rejected and returned.</w:t>
      </w:r>
    </w:p>
    <w:p w14:paraId="7CB74D0B" w14:textId="77777777" w:rsidR="009777D4" w:rsidRPr="009777D4" w:rsidRDefault="009777D4" w:rsidP="009777D4">
      <w:pPr>
        <w:widowControl w:val="0"/>
        <w:ind w:left="720"/>
        <w:jc w:val="both"/>
        <w:rPr>
          <w:rFonts w:ascii="Arial" w:hAnsi="Arial" w:cs="Arial"/>
          <w:b/>
          <w:sz w:val="22"/>
          <w:szCs w:val="22"/>
        </w:rPr>
      </w:pPr>
    </w:p>
    <w:p w14:paraId="1F139AEE"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4E2B60B8" w14:textId="77777777" w:rsidR="009D4771" w:rsidRPr="00342DBA" w:rsidRDefault="009D4771" w:rsidP="006E733A">
      <w:pPr>
        <w:widowControl w:val="0"/>
        <w:ind w:left="720"/>
        <w:jc w:val="both"/>
        <w:rPr>
          <w:rFonts w:ascii="Arial" w:hAnsi="Arial" w:cs="Arial"/>
          <w:sz w:val="22"/>
          <w:szCs w:val="22"/>
        </w:rPr>
      </w:pPr>
    </w:p>
    <w:p w14:paraId="712A5EE3"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018727D3" w14:textId="77777777" w:rsidR="00FC18D4" w:rsidRPr="00342DBA" w:rsidRDefault="00FC18D4" w:rsidP="006E733A">
      <w:pPr>
        <w:widowControl w:val="0"/>
        <w:ind w:left="720"/>
        <w:jc w:val="both"/>
        <w:rPr>
          <w:rFonts w:ascii="Arial" w:hAnsi="Arial" w:cs="Arial"/>
          <w:sz w:val="22"/>
          <w:szCs w:val="22"/>
        </w:rPr>
      </w:pPr>
    </w:p>
    <w:p w14:paraId="390F78C8"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2199742A" w14:textId="77777777" w:rsidR="00FC18D4" w:rsidRPr="00342DBA" w:rsidRDefault="00FC18D4" w:rsidP="00091F0E">
      <w:pPr>
        <w:widowControl w:val="0"/>
        <w:ind w:left="1080" w:hanging="360"/>
        <w:jc w:val="both"/>
        <w:rPr>
          <w:rFonts w:ascii="Arial" w:hAnsi="Arial" w:cs="Arial"/>
          <w:sz w:val="22"/>
          <w:szCs w:val="22"/>
        </w:rPr>
      </w:pPr>
    </w:p>
    <w:p w14:paraId="170A3698"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7DDD15B2" w14:textId="77777777" w:rsidR="00FC18D4" w:rsidRPr="00342DBA" w:rsidRDefault="00FC18D4" w:rsidP="00091F0E">
      <w:pPr>
        <w:widowControl w:val="0"/>
        <w:ind w:left="1080" w:hanging="360"/>
        <w:jc w:val="both"/>
        <w:rPr>
          <w:rFonts w:ascii="Arial" w:hAnsi="Arial" w:cs="Arial"/>
          <w:sz w:val="22"/>
          <w:szCs w:val="22"/>
        </w:rPr>
      </w:pPr>
    </w:p>
    <w:p w14:paraId="25963B83"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0F75CF29" w14:textId="77777777" w:rsidR="00FC18D4" w:rsidRPr="00342DBA" w:rsidRDefault="00FC18D4" w:rsidP="00091F0E">
      <w:pPr>
        <w:widowControl w:val="0"/>
        <w:ind w:left="1080" w:hanging="360"/>
        <w:jc w:val="both"/>
        <w:rPr>
          <w:rFonts w:ascii="Arial" w:hAnsi="Arial" w:cs="Arial"/>
          <w:sz w:val="22"/>
          <w:szCs w:val="22"/>
        </w:rPr>
      </w:pPr>
    </w:p>
    <w:p w14:paraId="3598FEB5"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4970430A" w14:textId="77777777" w:rsidR="00FC18D4" w:rsidRPr="00342DBA" w:rsidRDefault="00FC18D4" w:rsidP="00091F0E">
      <w:pPr>
        <w:widowControl w:val="0"/>
        <w:ind w:left="1080" w:hanging="360"/>
        <w:jc w:val="both"/>
        <w:rPr>
          <w:rFonts w:ascii="Arial" w:hAnsi="Arial" w:cs="Arial"/>
          <w:sz w:val="22"/>
          <w:szCs w:val="22"/>
        </w:rPr>
      </w:pPr>
    </w:p>
    <w:p w14:paraId="72C8B5F0"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18F8BA31" w14:textId="77777777" w:rsidR="004E11DD" w:rsidRPr="00342DBA" w:rsidRDefault="004E11DD" w:rsidP="00091F0E">
      <w:pPr>
        <w:widowControl w:val="0"/>
        <w:ind w:left="1080" w:hanging="360"/>
        <w:jc w:val="both"/>
        <w:rPr>
          <w:rFonts w:ascii="Arial" w:hAnsi="Arial" w:cs="Arial"/>
          <w:sz w:val="22"/>
          <w:szCs w:val="22"/>
        </w:rPr>
      </w:pPr>
    </w:p>
    <w:p w14:paraId="190BA2F9"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6E77F4A2" w14:textId="77777777" w:rsidR="004E11DD" w:rsidRPr="00342DBA" w:rsidRDefault="004E11DD" w:rsidP="00091F0E">
      <w:pPr>
        <w:widowControl w:val="0"/>
        <w:ind w:left="1080" w:hanging="360"/>
        <w:jc w:val="both"/>
        <w:rPr>
          <w:rFonts w:ascii="Arial" w:hAnsi="Arial" w:cs="Arial"/>
          <w:sz w:val="22"/>
          <w:szCs w:val="22"/>
        </w:rPr>
      </w:pPr>
    </w:p>
    <w:p w14:paraId="0AF0E450"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56739579" w14:textId="77777777" w:rsidR="00EA0832" w:rsidRPr="00342DBA" w:rsidRDefault="00EA0832" w:rsidP="006D7FAC">
      <w:pPr>
        <w:widowControl w:val="0"/>
        <w:ind w:left="1440" w:hanging="360"/>
        <w:jc w:val="both"/>
        <w:rPr>
          <w:rFonts w:ascii="Arial" w:hAnsi="Arial" w:cs="Arial"/>
          <w:sz w:val="22"/>
          <w:szCs w:val="22"/>
        </w:rPr>
      </w:pPr>
    </w:p>
    <w:p w14:paraId="2B3A1694"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6E80FA83" w14:textId="77777777" w:rsidR="00EA0832" w:rsidRPr="00342DBA" w:rsidRDefault="00EA0832" w:rsidP="006D7FAC">
      <w:pPr>
        <w:widowControl w:val="0"/>
        <w:ind w:left="1440" w:hanging="360"/>
        <w:contextualSpacing/>
        <w:jc w:val="both"/>
        <w:rPr>
          <w:rFonts w:ascii="Arial" w:hAnsi="Arial" w:cs="Arial"/>
          <w:sz w:val="22"/>
          <w:szCs w:val="22"/>
        </w:rPr>
      </w:pPr>
    </w:p>
    <w:p w14:paraId="6517701E"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4F352AE7" w14:textId="77777777" w:rsidR="00EA0832" w:rsidRPr="00342DBA" w:rsidRDefault="00EA0832" w:rsidP="006D7FAC">
      <w:pPr>
        <w:widowControl w:val="0"/>
        <w:ind w:left="1440" w:hanging="360"/>
        <w:jc w:val="both"/>
        <w:rPr>
          <w:rFonts w:ascii="Arial" w:hAnsi="Arial" w:cs="Arial"/>
          <w:sz w:val="22"/>
          <w:szCs w:val="22"/>
        </w:rPr>
      </w:pPr>
    </w:p>
    <w:p w14:paraId="45BBD15C"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515B9069" w14:textId="77777777" w:rsidR="00AA41D5" w:rsidRPr="00342DBA" w:rsidRDefault="00AA41D5" w:rsidP="005C16AE">
      <w:pPr>
        <w:widowControl w:val="0"/>
        <w:ind w:left="720" w:hanging="360"/>
        <w:jc w:val="both"/>
        <w:rPr>
          <w:rFonts w:ascii="Arial" w:hAnsi="Arial" w:cs="Arial"/>
          <w:sz w:val="22"/>
          <w:szCs w:val="22"/>
        </w:rPr>
      </w:pPr>
    </w:p>
    <w:p w14:paraId="40BFEBC1"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1DC41C43" w14:textId="77777777" w:rsidR="00AA41D5" w:rsidRPr="00342DBA" w:rsidRDefault="00AA41D5" w:rsidP="005C16AE">
      <w:pPr>
        <w:widowControl w:val="0"/>
        <w:ind w:left="720" w:hanging="360"/>
        <w:jc w:val="both"/>
        <w:rPr>
          <w:rFonts w:ascii="Arial" w:hAnsi="Arial" w:cs="Arial"/>
          <w:sz w:val="22"/>
          <w:szCs w:val="22"/>
        </w:rPr>
      </w:pPr>
    </w:p>
    <w:p w14:paraId="077D0551"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6241B922" w14:textId="77777777" w:rsidR="00AA41D5" w:rsidRPr="00342DBA" w:rsidRDefault="00AA41D5" w:rsidP="005C16AE">
      <w:pPr>
        <w:widowControl w:val="0"/>
        <w:ind w:left="720" w:hanging="360"/>
        <w:jc w:val="both"/>
        <w:rPr>
          <w:rFonts w:ascii="Arial" w:hAnsi="Arial" w:cs="Arial"/>
          <w:b/>
          <w:sz w:val="22"/>
          <w:szCs w:val="22"/>
        </w:rPr>
      </w:pPr>
    </w:p>
    <w:p w14:paraId="0E683CD9"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4FF30F19" w14:textId="77777777" w:rsidR="006449C9" w:rsidRPr="00342DBA" w:rsidRDefault="006449C9" w:rsidP="005C16AE">
      <w:pPr>
        <w:widowControl w:val="0"/>
        <w:ind w:left="720" w:hanging="360"/>
        <w:jc w:val="both"/>
        <w:rPr>
          <w:rFonts w:ascii="Arial" w:hAnsi="Arial" w:cs="Arial"/>
          <w:sz w:val="22"/>
          <w:szCs w:val="22"/>
        </w:rPr>
      </w:pPr>
    </w:p>
    <w:p w14:paraId="3A9709C0" w14:textId="77777777" w:rsidR="00D773A2" w:rsidRPr="009777D4" w:rsidRDefault="00D773A2" w:rsidP="006243AE">
      <w:pPr>
        <w:pStyle w:val="ListParagraph"/>
        <w:widowControl w:val="0"/>
        <w:numPr>
          <w:ilvl w:val="0"/>
          <w:numId w:val="22"/>
        </w:numPr>
        <w:spacing w:after="0" w:line="240" w:lineRule="auto"/>
        <w:ind w:left="360"/>
        <w:jc w:val="both"/>
        <w:rPr>
          <w:rFonts w:ascii="Arial" w:hAnsi="Arial" w:cs="Arial"/>
          <w:b/>
        </w:rPr>
      </w:pPr>
      <w:r w:rsidRPr="009777D4">
        <w:rPr>
          <w:rFonts w:ascii="Arial" w:hAnsi="Arial" w:cs="Arial"/>
          <w:b/>
          <w:u w:val="single"/>
        </w:rPr>
        <w:t xml:space="preserve">PRE-PROPOSAL </w:t>
      </w:r>
      <w:r w:rsidR="00E46B16" w:rsidRPr="009777D4">
        <w:rPr>
          <w:rFonts w:ascii="Arial" w:hAnsi="Arial" w:cs="Arial"/>
          <w:b/>
          <w:u w:val="single"/>
        </w:rPr>
        <w:t>MEETING</w:t>
      </w:r>
    </w:p>
    <w:p w14:paraId="4F5DD228" w14:textId="77777777" w:rsidR="00D773A2" w:rsidRPr="006243AE" w:rsidRDefault="00D773A2" w:rsidP="006243AE">
      <w:pPr>
        <w:widowControl w:val="0"/>
        <w:ind w:left="360"/>
        <w:jc w:val="both"/>
        <w:rPr>
          <w:rFonts w:ascii="Arial" w:hAnsi="Arial" w:cs="Arial"/>
          <w:sz w:val="22"/>
          <w:szCs w:val="22"/>
        </w:rPr>
      </w:pPr>
    </w:p>
    <w:p w14:paraId="5D542657" w14:textId="4FF80DBC" w:rsidR="009777D4" w:rsidRPr="009777D4" w:rsidRDefault="009777D4" w:rsidP="009777D4">
      <w:pPr>
        <w:widowControl w:val="0"/>
        <w:ind w:left="360"/>
        <w:jc w:val="both"/>
        <w:rPr>
          <w:rFonts w:ascii="Arial" w:hAnsi="Arial" w:cs="Arial"/>
          <w:sz w:val="22"/>
          <w:szCs w:val="22"/>
        </w:rPr>
      </w:pPr>
      <w:r w:rsidRPr="009777D4">
        <w:rPr>
          <w:rFonts w:ascii="Arial" w:hAnsi="Arial" w:cs="Arial"/>
          <w:sz w:val="22"/>
          <w:szCs w:val="22"/>
        </w:rPr>
        <w:t xml:space="preserve">A pre-proposal meeting will not be held for these services. Clarification of proposal requirements shall be directed to the District’s Coordinator of Purchasing by 4:00 PM CST on </w:t>
      </w:r>
      <w:r w:rsidR="00FF2DD8">
        <w:rPr>
          <w:rFonts w:ascii="Arial" w:hAnsi="Arial" w:cs="Arial"/>
          <w:sz w:val="22"/>
          <w:szCs w:val="22"/>
        </w:rPr>
        <w:t>August 24, 2021.</w:t>
      </w:r>
      <w:r w:rsidRPr="009777D4">
        <w:rPr>
          <w:rFonts w:ascii="Arial" w:hAnsi="Arial" w:cs="Arial"/>
          <w:sz w:val="22"/>
          <w:szCs w:val="22"/>
        </w:rPr>
        <w:t xml:space="preserve"> </w:t>
      </w:r>
    </w:p>
    <w:p w14:paraId="004FC155" w14:textId="77777777" w:rsidR="00006C0E" w:rsidRPr="006243AE" w:rsidRDefault="00006C0E" w:rsidP="006243AE">
      <w:pPr>
        <w:widowControl w:val="0"/>
        <w:ind w:left="360"/>
        <w:jc w:val="both"/>
        <w:rPr>
          <w:rFonts w:ascii="Arial" w:hAnsi="Arial" w:cs="Arial"/>
          <w:sz w:val="22"/>
          <w:szCs w:val="22"/>
        </w:rPr>
      </w:pPr>
    </w:p>
    <w:p w14:paraId="0EB898AC"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5AC5BA34" w14:textId="77777777" w:rsidR="0056238B" w:rsidRPr="00B71BEC" w:rsidRDefault="0056238B" w:rsidP="00B71BEC">
      <w:pPr>
        <w:widowControl w:val="0"/>
        <w:ind w:left="360"/>
        <w:jc w:val="both"/>
        <w:rPr>
          <w:rFonts w:ascii="Arial" w:hAnsi="Arial" w:cs="Arial"/>
          <w:sz w:val="22"/>
          <w:szCs w:val="22"/>
        </w:rPr>
      </w:pPr>
    </w:p>
    <w:p w14:paraId="6E853C2E"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w:t>
      </w:r>
      <w:proofErr w:type="gramStart"/>
      <w:r w:rsidRPr="00B71BEC">
        <w:rPr>
          <w:rFonts w:ascii="Arial" w:hAnsi="Arial" w:cs="Arial"/>
          <w:sz w:val="22"/>
          <w:szCs w:val="22"/>
        </w:rPr>
        <w:t>taking into account</w:t>
      </w:r>
      <w:proofErr w:type="gramEnd"/>
      <w:r w:rsidRPr="00B71BEC">
        <w:rPr>
          <w:rFonts w:ascii="Arial" w:hAnsi="Arial" w:cs="Arial"/>
          <w:sz w:val="22"/>
          <w:szCs w:val="22"/>
        </w:rPr>
        <w:t xml:space="preserve">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w:t>
      </w:r>
      <w:r w:rsidRPr="00B71BEC">
        <w:rPr>
          <w:rFonts w:ascii="Arial" w:hAnsi="Arial" w:cs="Arial"/>
          <w:sz w:val="22"/>
          <w:szCs w:val="22"/>
        </w:rPr>
        <w:lastRenderedPageBreak/>
        <w:t>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08629438" w14:textId="77777777" w:rsidR="0056238B" w:rsidRPr="00B71BEC" w:rsidRDefault="0056238B" w:rsidP="00B71BEC">
      <w:pPr>
        <w:widowControl w:val="0"/>
        <w:ind w:left="360"/>
        <w:jc w:val="both"/>
        <w:rPr>
          <w:rFonts w:ascii="Arial" w:hAnsi="Arial" w:cs="Arial"/>
          <w:sz w:val="22"/>
          <w:szCs w:val="22"/>
        </w:rPr>
      </w:pPr>
    </w:p>
    <w:p w14:paraId="48DCE436"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14:paraId="5D2BCA7A" w14:textId="77777777" w:rsidR="0056238B" w:rsidRPr="00342DBA" w:rsidRDefault="0056238B" w:rsidP="00B71BEC">
      <w:pPr>
        <w:widowControl w:val="0"/>
        <w:ind w:left="360"/>
        <w:jc w:val="both"/>
        <w:rPr>
          <w:rFonts w:ascii="Arial" w:hAnsi="Arial" w:cs="Arial"/>
          <w:sz w:val="22"/>
          <w:szCs w:val="22"/>
        </w:rPr>
      </w:pPr>
    </w:p>
    <w:p w14:paraId="74038282"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45B2AD69" w14:textId="77777777" w:rsidR="006C0C17" w:rsidRPr="00342DBA" w:rsidRDefault="006C0C17" w:rsidP="00B71BEC">
      <w:pPr>
        <w:widowControl w:val="0"/>
        <w:ind w:left="360"/>
        <w:jc w:val="both"/>
        <w:rPr>
          <w:rFonts w:ascii="Arial" w:hAnsi="Arial" w:cs="Arial"/>
          <w:sz w:val="22"/>
          <w:szCs w:val="22"/>
        </w:rPr>
      </w:pPr>
    </w:p>
    <w:p w14:paraId="72B37C78"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6ABAF3F0" w14:textId="77777777" w:rsidR="006C0C17" w:rsidRPr="00B71BEC" w:rsidRDefault="006C0C17" w:rsidP="00B71BEC">
      <w:pPr>
        <w:widowControl w:val="0"/>
        <w:ind w:left="360"/>
        <w:jc w:val="both"/>
        <w:rPr>
          <w:rFonts w:ascii="Arial" w:hAnsi="Arial" w:cs="Arial"/>
          <w:sz w:val="22"/>
          <w:szCs w:val="22"/>
        </w:rPr>
      </w:pPr>
    </w:p>
    <w:p w14:paraId="212D3134"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5DC56AC3" w14:textId="77777777" w:rsidR="006C0C17" w:rsidRPr="00B71BEC" w:rsidRDefault="006C0C17" w:rsidP="00B71BEC">
      <w:pPr>
        <w:widowControl w:val="0"/>
        <w:ind w:left="360"/>
        <w:jc w:val="both"/>
        <w:rPr>
          <w:rFonts w:ascii="Arial" w:hAnsi="Arial" w:cs="Arial"/>
          <w:sz w:val="22"/>
          <w:szCs w:val="22"/>
        </w:rPr>
      </w:pPr>
    </w:p>
    <w:p w14:paraId="799D90A1"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2CC26FDE" w14:textId="77777777" w:rsidR="006C0C17" w:rsidRPr="00342DBA" w:rsidRDefault="006C0C17" w:rsidP="00B71BEC">
      <w:pPr>
        <w:widowControl w:val="0"/>
        <w:ind w:left="360"/>
        <w:jc w:val="both"/>
        <w:rPr>
          <w:rFonts w:ascii="Arial" w:hAnsi="Arial" w:cs="Arial"/>
          <w:sz w:val="22"/>
          <w:szCs w:val="22"/>
        </w:rPr>
      </w:pPr>
    </w:p>
    <w:p w14:paraId="3A4A6965"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53BA280C" w14:textId="77777777" w:rsidR="006C0C17" w:rsidRPr="00342DBA" w:rsidRDefault="006C0C17" w:rsidP="00B71BEC">
      <w:pPr>
        <w:widowControl w:val="0"/>
        <w:ind w:left="360"/>
        <w:jc w:val="both"/>
        <w:rPr>
          <w:rFonts w:ascii="Arial" w:hAnsi="Arial" w:cs="Arial"/>
          <w:sz w:val="22"/>
          <w:szCs w:val="22"/>
        </w:rPr>
      </w:pPr>
    </w:p>
    <w:p w14:paraId="279F44D4"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24204525" w14:textId="77777777" w:rsidR="006C0C17" w:rsidRPr="00342DBA" w:rsidRDefault="006C0C17" w:rsidP="00893B11">
      <w:pPr>
        <w:widowControl w:val="0"/>
        <w:ind w:left="360"/>
        <w:jc w:val="both"/>
        <w:rPr>
          <w:rFonts w:ascii="Arial" w:hAnsi="Arial" w:cs="Arial"/>
          <w:sz w:val="22"/>
          <w:szCs w:val="22"/>
        </w:rPr>
      </w:pPr>
    </w:p>
    <w:p w14:paraId="050964E7"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547097D5" w14:textId="77777777" w:rsidR="00EA4D55" w:rsidRPr="006D4AE4" w:rsidRDefault="00EA4D55" w:rsidP="00893B11">
      <w:pPr>
        <w:widowControl w:val="0"/>
        <w:ind w:left="360"/>
        <w:jc w:val="both"/>
        <w:rPr>
          <w:rFonts w:ascii="Arial" w:hAnsi="Arial" w:cs="Arial"/>
          <w:sz w:val="22"/>
          <w:szCs w:val="22"/>
        </w:rPr>
      </w:pPr>
    </w:p>
    <w:p w14:paraId="7E7D9CC5"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33F41BF7" w14:textId="77777777" w:rsidR="00614E43" w:rsidRPr="006D4AE4" w:rsidRDefault="00614E43" w:rsidP="006D4AE4">
      <w:pPr>
        <w:widowControl w:val="0"/>
        <w:ind w:left="360"/>
        <w:jc w:val="both"/>
        <w:rPr>
          <w:rFonts w:ascii="Arial" w:hAnsi="Arial" w:cs="Arial"/>
          <w:sz w:val="22"/>
          <w:szCs w:val="22"/>
        </w:rPr>
      </w:pPr>
    </w:p>
    <w:p w14:paraId="36E1A9DF"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0A3EB35F" w14:textId="77777777" w:rsidR="00614E43" w:rsidRPr="006D4AE4" w:rsidRDefault="00614E43" w:rsidP="006D4AE4">
      <w:pPr>
        <w:widowControl w:val="0"/>
        <w:ind w:left="360"/>
        <w:jc w:val="both"/>
        <w:rPr>
          <w:rFonts w:ascii="Arial" w:hAnsi="Arial" w:cs="Arial"/>
          <w:sz w:val="22"/>
          <w:szCs w:val="22"/>
        </w:rPr>
      </w:pPr>
    </w:p>
    <w:p w14:paraId="2273F172"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55026327" w14:textId="77777777" w:rsidR="00614E43" w:rsidRPr="00EA019C" w:rsidRDefault="00614E43" w:rsidP="00EA019C">
      <w:pPr>
        <w:widowControl w:val="0"/>
        <w:ind w:left="360"/>
        <w:jc w:val="both"/>
        <w:rPr>
          <w:rFonts w:ascii="Arial" w:hAnsi="Arial" w:cs="Arial"/>
          <w:sz w:val="22"/>
          <w:szCs w:val="22"/>
        </w:rPr>
      </w:pPr>
    </w:p>
    <w:p w14:paraId="57A2A69C"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15DE878A" w14:textId="77777777" w:rsidR="00D552E3" w:rsidRPr="00EA019C" w:rsidRDefault="00D552E3" w:rsidP="00EA019C">
      <w:pPr>
        <w:widowControl w:val="0"/>
        <w:ind w:left="360"/>
        <w:jc w:val="both"/>
        <w:rPr>
          <w:rFonts w:ascii="Arial" w:hAnsi="Arial" w:cs="Arial"/>
          <w:sz w:val="22"/>
          <w:szCs w:val="22"/>
        </w:rPr>
      </w:pPr>
    </w:p>
    <w:p w14:paraId="15027CF2"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1B801227" w14:textId="77777777" w:rsidR="00614E43" w:rsidRPr="00EA019C" w:rsidRDefault="00614E43" w:rsidP="00EA019C">
      <w:pPr>
        <w:widowControl w:val="0"/>
        <w:ind w:left="360"/>
        <w:jc w:val="both"/>
        <w:rPr>
          <w:rFonts w:ascii="Arial" w:hAnsi="Arial" w:cs="Arial"/>
          <w:sz w:val="22"/>
          <w:szCs w:val="22"/>
        </w:rPr>
      </w:pPr>
    </w:p>
    <w:p w14:paraId="1B452B86" w14:textId="52323173" w:rsidR="00614E43"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452808">
        <w:rPr>
          <w:rFonts w:ascii="Arial" w:hAnsi="Arial" w:cs="Arial"/>
          <w:sz w:val="22"/>
          <w:szCs w:val="22"/>
        </w:rPr>
        <w:t>November 4, 2021</w:t>
      </w:r>
      <w:r w:rsidR="00BE2B27">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452808">
        <w:rPr>
          <w:rFonts w:ascii="Arial" w:hAnsi="Arial" w:cs="Arial"/>
          <w:sz w:val="22"/>
          <w:szCs w:val="22"/>
        </w:rPr>
        <w:t xml:space="preserve">January 1, </w:t>
      </w:r>
      <w:r w:rsidR="00452808" w:rsidRPr="002C498B">
        <w:rPr>
          <w:rFonts w:ascii="Arial" w:hAnsi="Arial" w:cs="Arial"/>
          <w:sz w:val="22"/>
          <w:szCs w:val="22"/>
        </w:rPr>
        <w:t>2022</w:t>
      </w:r>
      <w:r w:rsidR="001073DC" w:rsidRPr="002C498B">
        <w:rPr>
          <w:rFonts w:ascii="Arial" w:hAnsi="Arial" w:cs="Arial"/>
          <w:sz w:val="22"/>
          <w:szCs w:val="22"/>
        </w:rPr>
        <w:t xml:space="preserve"> and continue through </w:t>
      </w:r>
      <w:r w:rsidR="002C498B" w:rsidRPr="002C498B">
        <w:rPr>
          <w:rFonts w:ascii="Arial" w:hAnsi="Arial" w:cs="Arial"/>
          <w:sz w:val="22"/>
          <w:szCs w:val="22"/>
        </w:rPr>
        <w:t>December 31, 2026</w:t>
      </w:r>
      <w:r w:rsidR="001073DC" w:rsidRPr="002C498B">
        <w:rPr>
          <w:rFonts w:ascii="Arial" w:hAnsi="Arial" w:cs="Arial"/>
          <w:sz w:val="22"/>
          <w:szCs w:val="22"/>
        </w:rPr>
        <w:t>.</w:t>
      </w:r>
    </w:p>
    <w:p w14:paraId="0F32D278" w14:textId="77777777" w:rsidR="00E112C2" w:rsidRPr="00EA019C" w:rsidRDefault="00E112C2" w:rsidP="00EA019C">
      <w:pPr>
        <w:widowControl w:val="0"/>
        <w:ind w:left="360"/>
        <w:jc w:val="both"/>
        <w:rPr>
          <w:rFonts w:ascii="Arial" w:hAnsi="Arial" w:cs="Arial"/>
          <w:sz w:val="22"/>
          <w:szCs w:val="22"/>
        </w:rPr>
      </w:pPr>
    </w:p>
    <w:p w14:paraId="4D9F7DCB" w14:textId="77777777" w:rsidR="00E112C2" w:rsidRPr="00E112C2" w:rsidRDefault="00E112C2" w:rsidP="00E112C2">
      <w:pPr>
        <w:pStyle w:val="ListParagraph"/>
        <w:widowControl w:val="0"/>
        <w:numPr>
          <w:ilvl w:val="0"/>
          <w:numId w:val="22"/>
        </w:numPr>
        <w:spacing w:after="0" w:line="240" w:lineRule="auto"/>
        <w:ind w:left="360"/>
        <w:jc w:val="both"/>
        <w:rPr>
          <w:rFonts w:ascii="Arial" w:hAnsi="Arial" w:cs="Arial"/>
          <w:b/>
          <w:u w:val="single"/>
        </w:rPr>
      </w:pPr>
      <w:r w:rsidRPr="00E112C2">
        <w:rPr>
          <w:rFonts w:ascii="Arial" w:hAnsi="Arial" w:cs="Arial"/>
          <w:b/>
          <w:u w:val="single"/>
        </w:rPr>
        <w:t>BILLING AND PAYMENT</w:t>
      </w:r>
    </w:p>
    <w:p w14:paraId="7AA9B1E1" w14:textId="77777777" w:rsidR="00E112C2" w:rsidRPr="00E112C2" w:rsidRDefault="00E112C2" w:rsidP="00E112C2">
      <w:pPr>
        <w:widowControl w:val="0"/>
        <w:ind w:left="360"/>
        <w:jc w:val="both"/>
        <w:rPr>
          <w:rFonts w:ascii="Arial" w:hAnsi="Arial" w:cs="Arial"/>
          <w:b/>
          <w:sz w:val="22"/>
          <w:szCs w:val="22"/>
          <w:u w:val="single"/>
        </w:rPr>
      </w:pPr>
    </w:p>
    <w:p w14:paraId="5B19FC79" w14:textId="77777777" w:rsidR="00E112C2" w:rsidRPr="00E112C2" w:rsidRDefault="00E112C2" w:rsidP="00E112C2">
      <w:pPr>
        <w:widowControl w:val="0"/>
        <w:ind w:left="360"/>
        <w:jc w:val="both"/>
        <w:rPr>
          <w:rFonts w:ascii="Arial" w:hAnsi="Arial" w:cs="Arial"/>
          <w:sz w:val="22"/>
          <w:szCs w:val="22"/>
        </w:rPr>
      </w:pPr>
      <w:r w:rsidRPr="00E112C2">
        <w:rPr>
          <w:rFonts w:ascii="Arial" w:hAnsi="Arial" w:cs="Arial"/>
          <w:sz w:val="22"/>
          <w:szCs w:val="22"/>
        </w:rPr>
        <w:t xml:space="preserve">Invoices shall be submitted directly to the Rockwood School District via email at </w:t>
      </w:r>
      <w:hyperlink r:id="rId17" w:history="1">
        <w:r w:rsidRPr="00E112C2">
          <w:rPr>
            <w:rStyle w:val="Hyperlink"/>
            <w:rFonts w:ascii="Arial" w:hAnsi="Arial" w:cs="Arial"/>
            <w:sz w:val="22"/>
            <w:szCs w:val="22"/>
          </w:rPr>
          <w:t>accountspayable@rsdmo.org</w:t>
        </w:r>
      </w:hyperlink>
      <w:r w:rsidRPr="00E112C2">
        <w:rPr>
          <w:rFonts w:ascii="Arial" w:hAnsi="Arial" w:cs="Arial"/>
          <w:sz w:val="22"/>
          <w:szCs w:val="22"/>
        </w:rPr>
        <w:t xml:space="preserve"> or mailed to the District’s Finance Office at 111 E. North St., Eureka, MO 63025. Each invoice should contain the District purchase order number, date of </w:t>
      </w:r>
      <w:r w:rsidRPr="00E112C2">
        <w:rPr>
          <w:rFonts w:ascii="Arial" w:hAnsi="Arial" w:cs="Arial"/>
          <w:sz w:val="22"/>
          <w:szCs w:val="22"/>
        </w:rPr>
        <w:lastRenderedPageBreak/>
        <w:t xml:space="preserve">shipment, quantity, price and items(s) shipped. Invoices will not become due and payable until all times listed on the invoice are received complete. </w:t>
      </w:r>
    </w:p>
    <w:p w14:paraId="0EF791FD" w14:textId="77777777" w:rsidR="00E112C2" w:rsidRPr="00E112C2" w:rsidRDefault="00E112C2" w:rsidP="00E112C2">
      <w:pPr>
        <w:widowControl w:val="0"/>
        <w:ind w:left="360"/>
        <w:jc w:val="both"/>
        <w:rPr>
          <w:rFonts w:ascii="Arial" w:hAnsi="Arial" w:cs="Arial"/>
          <w:sz w:val="22"/>
          <w:szCs w:val="22"/>
        </w:rPr>
      </w:pPr>
    </w:p>
    <w:p w14:paraId="4AA85D31" w14:textId="77777777" w:rsidR="00E112C2" w:rsidRPr="00E112C2" w:rsidRDefault="00E112C2" w:rsidP="00E112C2">
      <w:pPr>
        <w:widowControl w:val="0"/>
        <w:ind w:left="360"/>
        <w:jc w:val="both"/>
        <w:rPr>
          <w:rFonts w:ascii="Arial" w:hAnsi="Arial" w:cs="Arial"/>
          <w:sz w:val="22"/>
          <w:szCs w:val="22"/>
        </w:rPr>
      </w:pPr>
      <w:r w:rsidRPr="00E112C2">
        <w:rPr>
          <w:rFonts w:ascii="Arial" w:hAnsi="Arial" w:cs="Arial"/>
          <w:sz w:val="22"/>
          <w:szCs w:val="22"/>
        </w:rPr>
        <w:t xml:space="preserve">Rockwood School District’s payment terms are Net 45. </w:t>
      </w:r>
    </w:p>
    <w:p w14:paraId="380C092D" w14:textId="77777777" w:rsidR="00E112C2" w:rsidRPr="00E112C2" w:rsidRDefault="00E112C2" w:rsidP="00E112C2">
      <w:pPr>
        <w:widowControl w:val="0"/>
        <w:ind w:left="360"/>
        <w:jc w:val="both"/>
        <w:rPr>
          <w:rFonts w:ascii="Arial" w:hAnsi="Arial" w:cs="Arial"/>
          <w:sz w:val="22"/>
          <w:szCs w:val="22"/>
        </w:rPr>
      </w:pPr>
    </w:p>
    <w:p w14:paraId="3E060527"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08007B71" w14:textId="77777777" w:rsidR="00747793" w:rsidRPr="00342DBA" w:rsidRDefault="00747793" w:rsidP="008C0B99">
      <w:pPr>
        <w:widowControl w:val="0"/>
        <w:ind w:left="360"/>
        <w:jc w:val="both"/>
        <w:rPr>
          <w:rFonts w:ascii="Arial" w:hAnsi="Arial" w:cs="Arial"/>
          <w:b/>
          <w:sz w:val="22"/>
          <w:szCs w:val="22"/>
        </w:rPr>
      </w:pPr>
    </w:p>
    <w:p w14:paraId="158C6277"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45AA1C7D" w14:textId="77777777" w:rsidR="009F35EE" w:rsidRPr="00342DBA" w:rsidRDefault="009F35EE" w:rsidP="008C0B99">
      <w:pPr>
        <w:widowControl w:val="0"/>
        <w:ind w:left="360"/>
        <w:jc w:val="both"/>
        <w:rPr>
          <w:rFonts w:ascii="Arial" w:hAnsi="Arial" w:cs="Arial"/>
          <w:sz w:val="22"/>
          <w:szCs w:val="22"/>
        </w:rPr>
      </w:pPr>
    </w:p>
    <w:p w14:paraId="2A13B629"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51401910" w14:textId="77777777"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230E504F" w14:textId="77777777" w:rsidR="00CA7FAE" w:rsidRPr="00BE5515" w:rsidRDefault="00CA7FAE" w:rsidP="00CA7FAE">
      <w:pPr>
        <w:tabs>
          <w:tab w:val="left" w:pos="360"/>
        </w:tabs>
        <w:ind w:left="360"/>
        <w:jc w:val="both"/>
        <w:rPr>
          <w:rFonts w:ascii="Arial" w:hAnsi="Arial" w:cs="Arial"/>
          <w:sz w:val="22"/>
          <w:szCs w:val="22"/>
        </w:rPr>
      </w:pPr>
    </w:p>
    <w:p w14:paraId="772BA3D6" w14:textId="77777777"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60395156" w14:textId="77777777" w:rsidR="00CA7FAE" w:rsidRPr="00BE5515" w:rsidRDefault="00CA7FAE" w:rsidP="00CA7FAE">
      <w:pPr>
        <w:tabs>
          <w:tab w:val="left" w:pos="4560"/>
        </w:tabs>
        <w:ind w:left="360"/>
        <w:jc w:val="both"/>
        <w:rPr>
          <w:rFonts w:ascii="Arial" w:hAnsi="Arial" w:cs="Arial"/>
          <w:sz w:val="22"/>
          <w:szCs w:val="22"/>
        </w:rPr>
      </w:pPr>
    </w:p>
    <w:p w14:paraId="11F22F2E" w14:textId="77777777"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1308B082" w14:textId="77777777" w:rsidR="00CA7FAE" w:rsidRPr="00BE5515" w:rsidRDefault="00CA7FAE" w:rsidP="00CA7FAE">
      <w:pPr>
        <w:ind w:left="360"/>
        <w:jc w:val="both"/>
        <w:rPr>
          <w:rFonts w:ascii="Arial" w:hAnsi="Arial" w:cs="Arial"/>
          <w:sz w:val="22"/>
          <w:szCs w:val="22"/>
        </w:rPr>
      </w:pPr>
    </w:p>
    <w:p w14:paraId="4F6838ED" w14:textId="77777777"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14:paraId="6C5CC3CC" w14:textId="77777777" w:rsidR="00CA7FAE" w:rsidRPr="00BE5515" w:rsidRDefault="00CA7FAE" w:rsidP="00CA7FAE">
      <w:pPr>
        <w:ind w:left="360"/>
        <w:jc w:val="both"/>
        <w:rPr>
          <w:rFonts w:ascii="Arial" w:hAnsi="Arial" w:cs="Arial"/>
          <w:sz w:val="22"/>
          <w:szCs w:val="22"/>
        </w:rPr>
      </w:pPr>
    </w:p>
    <w:p w14:paraId="3DD051EF"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7BE41C28" w14:textId="77777777" w:rsidR="00CA7FAE" w:rsidRPr="00BE5515" w:rsidRDefault="00CA7FAE" w:rsidP="00CA7FAE">
      <w:pPr>
        <w:ind w:left="360"/>
        <w:jc w:val="both"/>
        <w:rPr>
          <w:rFonts w:ascii="Arial" w:hAnsi="Arial" w:cs="Arial"/>
          <w:sz w:val="22"/>
          <w:szCs w:val="22"/>
        </w:rPr>
      </w:pPr>
    </w:p>
    <w:p w14:paraId="79191EAB"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53BA74F0" w14:textId="77777777" w:rsidR="00CA7FAE" w:rsidRPr="00BE5515" w:rsidRDefault="00CA7FAE" w:rsidP="00CA7FAE">
      <w:pPr>
        <w:ind w:left="360"/>
        <w:jc w:val="both"/>
        <w:rPr>
          <w:rFonts w:ascii="Arial" w:hAnsi="Arial" w:cs="Arial"/>
          <w:sz w:val="22"/>
          <w:szCs w:val="22"/>
        </w:rPr>
      </w:pPr>
    </w:p>
    <w:p w14:paraId="33250DE7"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2F933448" w14:textId="77777777" w:rsidR="00A23D89" w:rsidRPr="008C0B99" w:rsidRDefault="00A23D89" w:rsidP="008C0B99">
      <w:pPr>
        <w:widowControl w:val="0"/>
        <w:ind w:left="360"/>
        <w:jc w:val="both"/>
        <w:rPr>
          <w:rFonts w:ascii="Arial" w:hAnsi="Arial" w:cs="Arial"/>
          <w:sz w:val="22"/>
          <w:szCs w:val="22"/>
        </w:rPr>
      </w:pPr>
    </w:p>
    <w:p w14:paraId="3D496E12"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4510800E" w14:textId="77777777" w:rsidR="00614E43" w:rsidRPr="00C37EB8" w:rsidRDefault="00614E43" w:rsidP="00C37EB8">
      <w:pPr>
        <w:widowControl w:val="0"/>
        <w:ind w:left="360"/>
        <w:jc w:val="both"/>
        <w:rPr>
          <w:rFonts w:ascii="Arial" w:hAnsi="Arial" w:cs="Arial"/>
          <w:sz w:val="22"/>
          <w:szCs w:val="22"/>
        </w:rPr>
      </w:pPr>
    </w:p>
    <w:p w14:paraId="250D78EC"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10E4B56D" w14:textId="77777777" w:rsidR="0056238B" w:rsidRPr="00C37EB8" w:rsidRDefault="0056238B" w:rsidP="00C37EB8">
      <w:pPr>
        <w:widowControl w:val="0"/>
        <w:ind w:left="360"/>
        <w:jc w:val="both"/>
        <w:rPr>
          <w:rFonts w:ascii="Arial" w:hAnsi="Arial" w:cs="Arial"/>
          <w:sz w:val="22"/>
          <w:szCs w:val="22"/>
        </w:rPr>
      </w:pPr>
    </w:p>
    <w:p w14:paraId="3110D936"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6E69B273" w14:textId="77777777" w:rsidR="00993876" w:rsidRPr="00C37EB8" w:rsidRDefault="00993876" w:rsidP="00C37EB8">
      <w:pPr>
        <w:widowControl w:val="0"/>
        <w:ind w:left="360"/>
        <w:jc w:val="both"/>
        <w:rPr>
          <w:rFonts w:ascii="Arial" w:hAnsi="Arial" w:cs="Arial"/>
          <w:sz w:val="22"/>
          <w:szCs w:val="22"/>
        </w:rPr>
      </w:pPr>
    </w:p>
    <w:p w14:paraId="67EFCAB4"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75404F01" w14:textId="77777777" w:rsidR="00993876" w:rsidRPr="00C37EB8" w:rsidRDefault="00993876" w:rsidP="00C37EB8">
      <w:pPr>
        <w:widowControl w:val="0"/>
        <w:ind w:left="360"/>
        <w:jc w:val="both"/>
        <w:rPr>
          <w:rFonts w:ascii="Arial" w:hAnsi="Arial" w:cs="Arial"/>
          <w:sz w:val="22"/>
          <w:szCs w:val="22"/>
        </w:rPr>
      </w:pPr>
    </w:p>
    <w:p w14:paraId="3F23BD9E"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592E31BC" w14:textId="77777777" w:rsidR="006449C9" w:rsidRPr="00342DBA" w:rsidRDefault="006449C9" w:rsidP="00C37EB8">
      <w:pPr>
        <w:widowControl w:val="0"/>
        <w:ind w:left="720" w:hanging="360"/>
        <w:jc w:val="both"/>
        <w:rPr>
          <w:rFonts w:ascii="Arial" w:hAnsi="Arial" w:cs="Arial"/>
          <w:sz w:val="22"/>
          <w:szCs w:val="22"/>
        </w:rPr>
      </w:pPr>
    </w:p>
    <w:p w14:paraId="5C36E33E"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40B8BB95" w14:textId="77777777" w:rsidR="006449C9" w:rsidRPr="00342DBA" w:rsidRDefault="006449C9" w:rsidP="00C37EB8">
      <w:pPr>
        <w:widowControl w:val="0"/>
        <w:ind w:left="720" w:hanging="360"/>
        <w:jc w:val="both"/>
        <w:rPr>
          <w:rFonts w:ascii="Arial" w:hAnsi="Arial" w:cs="Arial"/>
          <w:sz w:val="22"/>
          <w:szCs w:val="22"/>
        </w:rPr>
      </w:pPr>
    </w:p>
    <w:p w14:paraId="0A0118DA"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xml:space="preserve">, models, samples, tools, or other apparatus programs, technical information or data, written, oral or otherwise, furnished by any interested party to the District under this RFP shall be considered to be confidential or </w:t>
      </w:r>
      <w:r w:rsidRPr="00342DBA">
        <w:rPr>
          <w:rFonts w:ascii="Arial" w:hAnsi="Arial" w:cs="Arial"/>
          <w:sz w:val="22"/>
          <w:szCs w:val="22"/>
        </w:rPr>
        <w:lastRenderedPageBreak/>
        <w:t>proprietary.</w:t>
      </w:r>
    </w:p>
    <w:p w14:paraId="67230EE0" w14:textId="77777777" w:rsidR="006F5E91" w:rsidRPr="00342DBA" w:rsidRDefault="006F5E91" w:rsidP="00342DBA">
      <w:pPr>
        <w:jc w:val="center"/>
        <w:rPr>
          <w:rFonts w:ascii="Arial" w:hAnsi="Arial" w:cs="Arial"/>
          <w:b/>
          <w:sz w:val="22"/>
          <w:szCs w:val="22"/>
        </w:rPr>
      </w:pPr>
    </w:p>
    <w:p w14:paraId="46FEA39B" w14:textId="77777777" w:rsidR="000F181E" w:rsidRPr="00342DBA" w:rsidRDefault="000F181E" w:rsidP="00342DBA">
      <w:pPr>
        <w:jc w:val="center"/>
        <w:rPr>
          <w:rFonts w:ascii="Arial" w:hAnsi="Arial" w:cs="Arial"/>
          <w:b/>
          <w:sz w:val="22"/>
          <w:szCs w:val="22"/>
        </w:rPr>
      </w:pPr>
    </w:p>
    <w:p w14:paraId="40A01468" w14:textId="77777777" w:rsidR="00F04061" w:rsidRPr="00F04061" w:rsidRDefault="00F04061" w:rsidP="00F04061">
      <w:pPr>
        <w:jc w:val="center"/>
        <w:rPr>
          <w:rFonts w:ascii="Arial" w:hAnsi="Arial" w:cs="Arial"/>
          <w:sz w:val="22"/>
          <w:szCs w:val="22"/>
        </w:rPr>
      </w:pPr>
      <w:r w:rsidRPr="00F04061">
        <w:rPr>
          <w:rFonts w:ascii="Arial" w:hAnsi="Arial" w:cs="Arial"/>
          <w:sz w:val="22"/>
          <w:szCs w:val="22"/>
        </w:rPr>
        <w:t>[REMAINDER OF PAGE INTENTIONALLY LEFT BLANK]</w:t>
      </w:r>
    </w:p>
    <w:p w14:paraId="31D7514B" w14:textId="77777777" w:rsidR="004338E7" w:rsidRDefault="000F181E" w:rsidP="004338E7">
      <w:pPr>
        <w:jc w:val="center"/>
        <w:rPr>
          <w:rFonts w:ascii="Arial" w:hAnsi="Arial" w:cs="Arial"/>
          <w:b/>
        </w:rPr>
      </w:pPr>
      <w:r w:rsidRPr="00342DBA">
        <w:rPr>
          <w:rFonts w:ascii="Arial" w:hAnsi="Arial" w:cs="Arial"/>
          <w:b/>
          <w:sz w:val="22"/>
          <w:szCs w:val="22"/>
        </w:rPr>
        <w:br w:type="page"/>
      </w:r>
      <w:r w:rsidR="00993876" w:rsidRPr="004338E7">
        <w:rPr>
          <w:rFonts w:ascii="Arial" w:hAnsi="Arial" w:cs="Arial"/>
          <w:b/>
        </w:rPr>
        <w:lastRenderedPageBreak/>
        <w:t xml:space="preserve">II. </w:t>
      </w:r>
      <w:r w:rsidR="00E46B16" w:rsidRPr="004338E7">
        <w:rPr>
          <w:rFonts w:ascii="Arial" w:hAnsi="Arial" w:cs="Arial"/>
          <w:b/>
        </w:rPr>
        <w:t>SCOPE OF SERVICES</w:t>
      </w:r>
    </w:p>
    <w:p w14:paraId="2C5677E0" w14:textId="77777777" w:rsidR="004338E7" w:rsidRDefault="004338E7" w:rsidP="004338E7">
      <w:pPr>
        <w:jc w:val="center"/>
        <w:rPr>
          <w:rFonts w:ascii="Arial" w:hAnsi="Arial" w:cs="Arial"/>
          <w:b/>
        </w:rPr>
      </w:pPr>
    </w:p>
    <w:p w14:paraId="0C4186BF" w14:textId="77777777" w:rsidR="004338E7" w:rsidRPr="004338E7" w:rsidRDefault="004338E7" w:rsidP="004338E7">
      <w:pPr>
        <w:rPr>
          <w:rFonts w:ascii="Arial" w:hAnsi="Arial" w:cs="Arial"/>
          <w:sz w:val="22"/>
          <w:szCs w:val="22"/>
        </w:rPr>
      </w:pPr>
      <w:r w:rsidRPr="004338E7">
        <w:rPr>
          <w:rFonts w:ascii="Arial" w:hAnsi="Arial" w:cs="Arial"/>
          <w:sz w:val="22"/>
          <w:szCs w:val="22"/>
        </w:rPr>
        <w:t>Through this RFP, the District is seeking to obtain proposals from qualified and experienced persons, organizations, companies or firms to provide the services described herein.  The District intends to contract with the successful Proposer to provide advice and consultation to the District about the services to be provided, related matters, and related reasonable costs. Proposer shall be capable of providing such services which shall include, but not be limited to the specifications below.</w:t>
      </w:r>
    </w:p>
    <w:p w14:paraId="48DB13F8" w14:textId="77777777" w:rsidR="004338E7" w:rsidRDefault="004338E7" w:rsidP="004338E7">
      <w:pPr>
        <w:widowControl w:val="0"/>
        <w:rPr>
          <w:rFonts w:ascii="Arial" w:hAnsi="Arial" w:cs="Arial"/>
          <w:sz w:val="22"/>
          <w:szCs w:val="22"/>
        </w:rPr>
      </w:pPr>
    </w:p>
    <w:p w14:paraId="1799EEFB" w14:textId="72EBEC9D" w:rsidR="00C60039" w:rsidRDefault="00C60039" w:rsidP="004338E7">
      <w:pPr>
        <w:widowControl w:val="0"/>
        <w:rPr>
          <w:rFonts w:ascii="Arial" w:hAnsi="Arial" w:cs="Arial"/>
          <w:sz w:val="22"/>
          <w:szCs w:val="22"/>
        </w:rPr>
      </w:pPr>
      <w:r w:rsidRPr="006D4134">
        <w:rPr>
          <w:rFonts w:ascii="Arial" w:hAnsi="Arial" w:cs="Arial"/>
          <w:sz w:val="22"/>
          <w:szCs w:val="22"/>
        </w:rPr>
        <w:t>Stop Loss RFP – It</w:t>
      </w:r>
      <w:r>
        <w:rPr>
          <w:rFonts w:ascii="Arial" w:hAnsi="Arial" w:cs="Arial"/>
          <w:sz w:val="22"/>
          <w:szCs w:val="22"/>
        </w:rPr>
        <w:t xml:space="preserve"> is expected the selected proposer will manage the RFP process for th</w:t>
      </w:r>
      <w:r w:rsidR="006D4134">
        <w:rPr>
          <w:rFonts w:ascii="Arial" w:hAnsi="Arial" w:cs="Arial"/>
          <w:sz w:val="22"/>
          <w:szCs w:val="22"/>
        </w:rPr>
        <w:t>e District’s Stop Loss Coverage.</w:t>
      </w:r>
      <w:r>
        <w:rPr>
          <w:rFonts w:ascii="Arial" w:hAnsi="Arial" w:cs="Arial"/>
          <w:sz w:val="22"/>
          <w:szCs w:val="22"/>
        </w:rPr>
        <w:t xml:space="preserve"> In order to be considered, proposer must provide confirmation of its ability to provide these services upon commencement of the contract. </w:t>
      </w:r>
    </w:p>
    <w:p w14:paraId="0771DD84" w14:textId="77777777" w:rsidR="00C60039" w:rsidRPr="004338E7" w:rsidRDefault="00C60039" w:rsidP="004338E7">
      <w:pPr>
        <w:widowControl w:val="0"/>
        <w:rPr>
          <w:rFonts w:ascii="Arial" w:hAnsi="Arial" w:cs="Arial"/>
          <w:sz w:val="22"/>
          <w:szCs w:val="22"/>
        </w:rPr>
      </w:pPr>
    </w:p>
    <w:p w14:paraId="364BCB9F" w14:textId="77777777" w:rsidR="004338E7" w:rsidRPr="004338E7" w:rsidRDefault="004338E7" w:rsidP="004338E7">
      <w:pPr>
        <w:widowControl w:val="0"/>
        <w:rPr>
          <w:rFonts w:ascii="Arial" w:hAnsi="Arial" w:cs="Arial"/>
          <w:b/>
          <w:sz w:val="22"/>
          <w:szCs w:val="22"/>
        </w:rPr>
      </w:pPr>
      <w:r w:rsidRPr="00F4520C">
        <w:rPr>
          <w:rFonts w:ascii="Arial" w:hAnsi="Arial" w:cs="Arial"/>
          <w:sz w:val="22"/>
          <w:szCs w:val="22"/>
        </w:rPr>
        <w:t>SPECIFIC SERVICES</w:t>
      </w:r>
      <w:r w:rsidRPr="004338E7">
        <w:rPr>
          <w:rFonts w:ascii="Arial" w:hAnsi="Arial" w:cs="Arial"/>
          <w:b/>
          <w:sz w:val="22"/>
          <w:szCs w:val="22"/>
        </w:rPr>
        <w:t>:</w:t>
      </w:r>
    </w:p>
    <w:p w14:paraId="14CF7538" w14:textId="77777777" w:rsidR="004338E7" w:rsidRPr="004338E7" w:rsidRDefault="004338E7" w:rsidP="004338E7">
      <w:pPr>
        <w:widowControl w:val="0"/>
        <w:rPr>
          <w:rFonts w:ascii="Arial" w:hAnsi="Arial" w:cs="Arial"/>
          <w:b/>
          <w:sz w:val="22"/>
          <w:szCs w:val="22"/>
        </w:rPr>
      </w:pPr>
    </w:p>
    <w:p w14:paraId="75D0B2BE" w14:textId="77777777" w:rsidR="004338E7" w:rsidRPr="00F4520C" w:rsidRDefault="004338E7" w:rsidP="004338E7">
      <w:pPr>
        <w:widowControl w:val="0"/>
        <w:rPr>
          <w:rFonts w:ascii="Arial" w:hAnsi="Arial" w:cs="Arial"/>
          <w:sz w:val="22"/>
          <w:szCs w:val="22"/>
        </w:rPr>
      </w:pPr>
      <w:r w:rsidRPr="00F4520C">
        <w:rPr>
          <w:rFonts w:ascii="Arial" w:hAnsi="Arial" w:cs="Arial"/>
          <w:sz w:val="22"/>
          <w:szCs w:val="22"/>
        </w:rPr>
        <w:t xml:space="preserve">The Proposer’s response shall include confirmation of their ability to complete the following services and narrative responses to all questions in the </w:t>
      </w:r>
      <w:r w:rsidRPr="00F4520C">
        <w:rPr>
          <w:rFonts w:ascii="Arial" w:hAnsi="Arial" w:cs="Arial"/>
          <w:i/>
          <w:sz w:val="22"/>
          <w:szCs w:val="22"/>
        </w:rPr>
        <w:t>Account Team</w:t>
      </w:r>
      <w:r w:rsidRPr="00F4520C">
        <w:rPr>
          <w:rFonts w:ascii="Arial" w:hAnsi="Arial" w:cs="Arial"/>
          <w:sz w:val="22"/>
          <w:szCs w:val="22"/>
        </w:rPr>
        <w:t xml:space="preserve"> and </w:t>
      </w:r>
      <w:r w:rsidRPr="00F4520C">
        <w:rPr>
          <w:rFonts w:ascii="Arial" w:hAnsi="Arial" w:cs="Arial"/>
          <w:i/>
          <w:sz w:val="22"/>
          <w:szCs w:val="22"/>
        </w:rPr>
        <w:t>Additional Information</w:t>
      </w:r>
      <w:r w:rsidRPr="00F4520C">
        <w:rPr>
          <w:rFonts w:ascii="Arial" w:hAnsi="Arial" w:cs="Arial"/>
          <w:sz w:val="22"/>
          <w:szCs w:val="22"/>
        </w:rPr>
        <w:t xml:space="preserve"> sections.</w:t>
      </w:r>
    </w:p>
    <w:p w14:paraId="62661536" w14:textId="77777777" w:rsidR="004338E7" w:rsidRPr="00F4520C" w:rsidRDefault="004338E7" w:rsidP="004338E7">
      <w:pPr>
        <w:widowControl w:val="0"/>
        <w:rPr>
          <w:rFonts w:ascii="Arial" w:hAnsi="Arial" w:cs="Arial"/>
          <w:sz w:val="22"/>
          <w:szCs w:val="22"/>
        </w:rPr>
      </w:pPr>
    </w:p>
    <w:p w14:paraId="0148B1EE" w14:textId="77777777" w:rsidR="004338E7" w:rsidRDefault="004338E7" w:rsidP="004338E7">
      <w:pPr>
        <w:widowControl w:val="0"/>
        <w:rPr>
          <w:rFonts w:ascii="Arial" w:hAnsi="Arial" w:cs="Arial"/>
          <w:i/>
          <w:sz w:val="22"/>
          <w:szCs w:val="22"/>
          <w:u w:val="single"/>
        </w:rPr>
      </w:pPr>
      <w:r w:rsidRPr="004338E7">
        <w:rPr>
          <w:rFonts w:ascii="Arial" w:hAnsi="Arial" w:cs="Arial"/>
          <w:i/>
          <w:sz w:val="22"/>
          <w:szCs w:val="22"/>
          <w:u w:val="single"/>
        </w:rPr>
        <w:t>Analysis and Fiscal Management</w:t>
      </w:r>
    </w:p>
    <w:p w14:paraId="5CDEADDC" w14:textId="77777777" w:rsidR="00EA07A3" w:rsidRPr="004338E7" w:rsidRDefault="00EA07A3" w:rsidP="004338E7">
      <w:pPr>
        <w:widowControl w:val="0"/>
        <w:rPr>
          <w:rFonts w:ascii="Arial" w:hAnsi="Arial" w:cs="Arial"/>
          <w:i/>
          <w:sz w:val="22"/>
          <w:szCs w:val="22"/>
          <w:u w:val="single"/>
        </w:rPr>
      </w:pPr>
    </w:p>
    <w:p w14:paraId="65C0A5D1" w14:textId="77777777" w:rsidR="004338E7" w:rsidRPr="004338E7" w:rsidRDefault="004338E7" w:rsidP="004338E7">
      <w:pPr>
        <w:widowControl w:val="0"/>
        <w:numPr>
          <w:ilvl w:val="0"/>
          <w:numId w:val="28"/>
        </w:numPr>
        <w:rPr>
          <w:rFonts w:ascii="Arial" w:hAnsi="Arial" w:cs="Arial"/>
          <w:sz w:val="22"/>
          <w:szCs w:val="22"/>
        </w:rPr>
      </w:pPr>
      <w:r w:rsidRPr="004338E7">
        <w:rPr>
          <w:rFonts w:ascii="Arial" w:hAnsi="Arial" w:cs="Arial"/>
          <w:sz w:val="22"/>
          <w:szCs w:val="22"/>
        </w:rPr>
        <w:t>Annually provide comparative benchmark data in our industry and geographical area with regards to benefit and welfare plans including but not limited to premiums, out of pocket costs, value of plans to be used to determine plan competitiveness and strategies.</w:t>
      </w:r>
    </w:p>
    <w:p w14:paraId="2AA62083" w14:textId="77777777" w:rsidR="004338E7" w:rsidRPr="004338E7" w:rsidRDefault="004338E7" w:rsidP="004338E7">
      <w:pPr>
        <w:widowControl w:val="0"/>
        <w:rPr>
          <w:rFonts w:ascii="Arial" w:hAnsi="Arial" w:cs="Arial"/>
          <w:sz w:val="22"/>
          <w:szCs w:val="22"/>
        </w:rPr>
      </w:pPr>
    </w:p>
    <w:p w14:paraId="423A1669" w14:textId="77777777" w:rsidR="004338E7" w:rsidRPr="004338E7" w:rsidRDefault="004338E7" w:rsidP="004338E7">
      <w:pPr>
        <w:widowControl w:val="0"/>
        <w:numPr>
          <w:ilvl w:val="0"/>
          <w:numId w:val="28"/>
        </w:numPr>
        <w:rPr>
          <w:rFonts w:ascii="Arial" w:hAnsi="Arial" w:cs="Arial"/>
          <w:sz w:val="22"/>
          <w:szCs w:val="22"/>
        </w:rPr>
      </w:pPr>
      <w:r w:rsidRPr="004338E7">
        <w:rPr>
          <w:rFonts w:ascii="Arial" w:hAnsi="Arial" w:cs="Arial"/>
          <w:sz w:val="22"/>
          <w:szCs w:val="22"/>
        </w:rPr>
        <w:t>At least annually perform statistical analysis and claim reserve studies on the claims and utilization of the benefit plans to be used for annual renewals.</w:t>
      </w:r>
    </w:p>
    <w:p w14:paraId="497A854C" w14:textId="77777777" w:rsidR="004338E7" w:rsidRPr="004338E7" w:rsidRDefault="004338E7" w:rsidP="004338E7">
      <w:pPr>
        <w:widowControl w:val="0"/>
        <w:rPr>
          <w:rFonts w:ascii="Arial" w:hAnsi="Arial" w:cs="Arial"/>
          <w:sz w:val="22"/>
          <w:szCs w:val="22"/>
        </w:rPr>
      </w:pPr>
    </w:p>
    <w:p w14:paraId="7C589590" w14:textId="77777777" w:rsidR="004338E7" w:rsidRPr="004338E7" w:rsidRDefault="004338E7" w:rsidP="004338E7">
      <w:pPr>
        <w:widowControl w:val="0"/>
        <w:numPr>
          <w:ilvl w:val="0"/>
          <w:numId w:val="28"/>
        </w:numPr>
        <w:rPr>
          <w:rFonts w:ascii="Arial" w:hAnsi="Arial" w:cs="Arial"/>
          <w:sz w:val="22"/>
          <w:szCs w:val="22"/>
        </w:rPr>
      </w:pPr>
      <w:r w:rsidRPr="004338E7">
        <w:rPr>
          <w:rFonts w:ascii="Arial" w:hAnsi="Arial" w:cs="Arial"/>
          <w:sz w:val="22"/>
          <w:szCs w:val="22"/>
        </w:rPr>
        <w:t>Provide quarterly financial forecast reports for the current plan year.</w:t>
      </w:r>
    </w:p>
    <w:p w14:paraId="6D6EB729" w14:textId="77777777" w:rsidR="004338E7" w:rsidRPr="004338E7" w:rsidRDefault="004338E7" w:rsidP="004338E7">
      <w:pPr>
        <w:widowControl w:val="0"/>
        <w:rPr>
          <w:rFonts w:ascii="Arial" w:hAnsi="Arial" w:cs="Arial"/>
          <w:sz w:val="22"/>
          <w:szCs w:val="22"/>
        </w:rPr>
      </w:pPr>
    </w:p>
    <w:p w14:paraId="4B7597DB" w14:textId="77777777" w:rsidR="004338E7" w:rsidRPr="004338E7" w:rsidRDefault="004338E7" w:rsidP="004338E7">
      <w:pPr>
        <w:widowControl w:val="0"/>
        <w:numPr>
          <w:ilvl w:val="0"/>
          <w:numId w:val="28"/>
        </w:numPr>
        <w:rPr>
          <w:rFonts w:ascii="Arial" w:hAnsi="Arial" w:cs="Arial"/>
          <w:sz w:val="22"/>
          <w:szCs w:val="22"/>
        </w:rPr>
      </w:pPr>
      <w:r w:rsidRPr="004338E7">
        <w:rPr>
          <w:rFonts w:ascii="Arial" w:hAnsi="Arial" w:cs="Arial"/>
          <w:sz w:val="22"/>
          <w:szCs w:val="22"/>
        </w:rPr>
        <w:t xml:space="preserve">Annually, make recommendations for appropriate premium rate structures based on analysis of plans.  </w:t>
      </w:r>
    </w:p>
    <w:p w14:paraId="794F7F0D" w14:textId="77777777" w:rsidR="004338E7" w:rsidRPr="004338E7" w:rsidRDefault="004338E7" w:rsidP="004338E7">
      <w:pPr>
        <w:widowControl w:val="0"/>
        <w:rPr>
          <w:rFonts w:ascii="Arial" w:hAnsi="Arial" w:cs="Arial"/>
          <w:sz w:val="22"/>
          <w:szCs w:val="22"/>
        </w:rPr>
      </w:pPr>
    </w:p>
    <w:p w14:paraId="79CA1566" w14:textId="77777777" w:rsidR="004338E7" w:rsidRPr="004338E7" w:rsidRDefault="004338E7" w:rsidP="004338E7">
      <w:pPr>
        <w:widowControl w:val="0"/>
        <w:numPr>
          <w:ilvl w:val="0"/>
          <w:numId w:val="28"/>
        </w:numPr>
        <w:rPr>
          <w:rFonts w:ascii="Arial" w:hAnsi="Arial" w:cs="Arial"/>
          <w:sz w:val="22"/>
          <w:szCs w:val="22"/>
        </w:rPr>
      </w:pPr>
      <w:r w:rsidRPr="004338E7">
        <w:rPr>
          <w:rFonts w:ascii="Arial" w:hAnsi="Arial" w:cs="Arial"/>
          <w:sz w:val="22"/>
          <w:szCs w:val="22"/>
        </w:rPr>
        <w:t xml:space="preserve">Provide analysis including premium and claims costs specific to each plan. (i.e., employee, employee/spouse, employee/1 child, employee/2 children, etc.)  </w:t>
      </w:r>
    </w:p>
    <w:p w14:paraId="58A3D7AC" w14:textId="77777777" w:rsidR="004338E7" w:rsidRPr="004338E7" w:rsidRDefault="004338E7" w:rsidP="004338E7">
      <w:pPr>
        <w:widowControl w:val="0"/>
        <w:rPr>
          <w:rFonts w:ascii="Arial" w:hAnsi="Arial" w:cs="Arial"/>
          <w:sz w:val="22"/>
          <w:szCs w:val="22"/>
        </w:rPr>
      </w:pPr>
    </w:p>
    <w:p w14:paraId="2095D7CC" w14:textId="77777777" w:rsidR="004338E7" w:rsidRPr="004338E7" w:rsidRDefault="004338E7" w:rsidP="004338E7">
      <w:pPr>
        <w:widowControl w:val="0"/>
        <w:numPr>
          <w:ilvl w:val="0"/>
          <w:numId w:val="28"/>
        </w:numPr>
        <w:rPr>
          <w:rFonts w:ascii="Arial" w:hAnsi="Arial" w:cs="Arial"/>
          <w:sz w:val="22"/>
          <w:szCs w:val="22"/>
        </w:rPr>
      </w:pPr>
      <w:r w:rsidRPr="004338E7">
        <w:rPr>
          <w:rFonts w:ascii="Arial" w:hAnsi="Arial" w:cs="Arial"/>
          <w:sz w:val="22"/>
          <w:szCs w:val="22"/>
        </w:rPr>
        <w:t>Conduct an annual and semi-annual plan reviews to determine success, areas of focus, as well as reduction of liability.  </w:t>
      </w:r>
    </w:p>
    <w:p w14:paraId="2F847FAF" w14:textId="77777777" w:rsidR="004338E7" w:rsidRPr="004338E7" w:rsidRDefault="004338E7" w:rsidP="004338E7">
      <w:pPr>
        <w:widowControl w:val="0"/>
        <w:rPr>
          <w:rFonts w:ascii="Arial" w:hAnsi="Arial" w:cs="Arial"/>
          <w:sz w:val="22"/>
          <w:szCs w:val="22"/>
        </w:rPr>
      </w:pPr>
    </w:p>
    <w:p w14:paraId="0923167F" w14:textId="77777777" w:rsidR="004338E7" w:rsidRPr="004338E7" w:rsidRDefault="004338E7" w:rsidP="004338E7">
      <w:pPr>
        <w:widowControl w:val="0"/>
        <w:numPr>
          <w:ilvl w:val="0"/>
          <w:numId w:val="28"/>
        </w:numPr>
        <w:rPr>
          <w:rFonts w:ascii="Arial" w:hAnsi="Arial" w:cs="Arial"/>
          <w:sz w:val="22"/>
          <w:szCs w:val="22"/>
        </w:rPr>
      </w:pPr>
      <w:r w:rsidRPr="004338E7">
        <w:rPr>
          <w:rFonts w:ascii="Arial" w:hAnsi="Arial" w:cs="Arial"/>
          <w:sz w:val="22"/>
          <w:szCs w:val="22"/>
        </w:rPr>
        <w:t>Annually, review current carrier plans and performance, and provide report on findings.</w:t>
      </w:r>
    </w:p>
    <w:p w14:paraId="2222C946" w14:textId="77777777" w:rsidR="004338E7" w:rsidRPr="004338E7" w:rsidRDefault="004338E7" w:rsidP="004338E7">
      <w:pPr>
        <w:widowControl w:val="0"/>
        <w:rPr>
          <w:rFonts w:ascii="Arial" w:hAnsi="Arial" w:cs="Arial"/>
          <w:sz w:val="22"/>
          <w:szCs w:val="22"/>
        </w:rPr>
      </w:pPr>
    </w:p>
    <w:p w14:paraId="2B9052AE" w14:textId="77777777" w:rsidR="004338E7" w:rsidRPr="004338E7" w:rsidRDefault="004338E7" w:rsidP="004338E7">
      <w:pPr>
        <w:widowControl w:val="0"/>
        <w:rPr>
          <w:rFonts w:ascii="Arial" w:hAnsi="Arial" w:cs="Arial"/>
          <w:i/>
          <w:sz w:val="22"/>
          <w:szCs w:val="22"/>
          <w:u w:val="single"/>
        </w:rPr>
      </w:pPr>
      <w:r w:rsidRPr="004338E7">
        <w:rPr>
          <w:rFonts w:ascii="Arial" w:hAnsi="Arial" w:cs="Arial"/>
          <w:i/>
          <w:sz w:val="22"/>
          <w:szCs w:val="22"/>
          <w:u w:val="single"/>
        </w:rPr>
        <w:t>Communications and Service</w:t>
      </w:r>
    </w:p>
    <w:p w14:paraId="5AC0A54A" w14:textId="77777777" w:rsidR="004338E7" w:rsidRPr="004338E7" w:rsidRDefault="004338E7" w:rsidP="004338E7">
      <w:pPr>
        <w:widowControl w:val="0"/>
        <w:rPr>
          <w:rFonts w:ascii="Arial" w:hAnsi="Arial" w:cs="Arial"/>
          <w:sz w:val="22"/>
          <w:szCs w:val="22"/>
        </w:rPr>
      </w:pPr>
    </w:p>
    <w:p w14:paraId="2B91FE0C" w14:textId="77777777" w:rsidR="004338E7" w:rsidRPr="004338E7" w:rsidRDefault="004338E7" w:rsidP="00720E43">
      <w:pPr>
        <w:widowControl w:val="0"/>
        <w:numPr>
          <w:ilvl w:val="0"/>
          <w:numId w:val="32"/>
        </w:numPr>
        <w:rPr>
          <w:rFonts w:ascii="Arial" w:hAnsi="Arial" w:cs="Arial"/>
          <w:sz w:val="22"/>
          <w:szCs w:val="22"/>
        </w:rPr>
      </w:pPr>
      <w:r w:rsidRPr="004338E7">
        <w:rPr>
          <w:rFonts w:ascii="Arial" w:hAnsi="Arial" w:cs="Arial"/>
          <w:sz w:val="22"/>
          <w:szCs w:val="22"/>
        </w:rPr>
        <w:t xml:space="preserve">Attend meetings called by the District for such purposes of discussion, review, and evaluation of the District’s benefit plans. </w:t>
      </w:r>
    </w:p>
    <w:p w14:paraId="1ACBD6FF" w14:textId="77777777" w:rsidR="004338E7" w:rsidRPr="004338E7" w:rsidRDefault="004338E7" w:rsidP="004338E7">
      <w:pPr>
        <w:widowControl w:val="0"/>
        <w:rPr>
          <w:rFonts w:ascii="Arial" w:hAnsi="Arial" w:cs="Arial"/>
          <w:sz w:val="22"/>
          <w:szCs w:val="22"/>
        </w:rPr>
      </w:pPr>
    </w:p>
    <w:p w14:paraId="1903B6CD" w14:textId="77777777" w:rsidR="004338E7" w:rsidRPr="004338E7" w:rsidRDefault="004338E7" w:rsidP="00720E43">
      <w:pPr>
        <w:widowControl w:val="0"/>
        <w:numPr>
          <w:ilvl w:val="0"/>
          <w:numId w:val="32"/>
        </w:numPr>
        <w:rPr>
          <w:rFonts w:ascii="Arial" w:hAnsi="Arial" w:cs="Arial"/>
          <w:sz w:val="22"/>
          <w:szCs w:val="22"/>
        </w:rPr>
      </w:pPr>
      <w:r w:rsidRPr="004338E7">
        <w:rPr>
          <w:rFonts w:ascii="Arial" w:hAnsi="Arial" w:cs="Arial"/>
          <w:sz w:val="22"/>
          <w:szCs w:val="22"/>
        </w:rPr>
        <w:t>Attend Board of Education meetings as needed for a resource for benefit related agenda items.</w:t>
      </w:r>
    </w:p>
    <w:p w14:paraId="3E8898DC" w14:textId="77777777" w:rsidR="004338E7" w:rsidRPr="004338E7" w:rsidRDefault="004338E7" w:rsidP="004338E7">
      <w:pPr>
        <w:widowControl w:val="0"/>
        <w:rPr>
          <w:rFonts w:ascii="Arial" w:hAnsi="Arial" w:cs="Arial"/>
          <w:sz w:val="22"/>
          <w:szCs w:val="22"/>
        </w:rPr>
      </w:pPr>
    </w:p>
    <w:p w14:paraId="195D0737" w14:textId="77777777" w:rsidR="004338E7" w:rsidRPr="004338E7" w:rsidRDefault="004338E7" w:rsidP="00720E43">
      <w:pPr>
        <w:widowControl w:val="0"/>
        <w:numPr>
          <w:ilvl w:val="0"/>
          <w:numId w:val="32"/>
        </w:numPr>
        <w:rPr>
          <w:rFonts w:ascii="Arial" w:hAnsi="Arial" w:cs="Arial"/>
          <w:sz w:val="22"/>
          <w:szCs w:val="22"/>
        </w:rPr>
      </w:pPr>
      <w:r w:rsidRPr="004338E7">
        <w:rPr>
          <w:rFonts w:ascii="Arial" w:hAnsi="Arial" w:cs="Arial"/>
          <w:sz w:val="22"/>
          <w:szCs w:val="22"/>
        </w:rPr>
        <w:t>Participate in an advisory capacity to the District Insurance Committee.</w:t>
      </w:r>
    </w:p>
    <w:p w14:paraId="20EA93E9" w14:textId="77777777" w:rsidR="004338E7" w:rsidRPr="004338E7" w:rsidRDefault="004338E7" w:rsidP="004338E7">
      <w:pPr>
        <w:widowControl w:val="0"/>
        <w:rPr>
          <w:rFonts w:ascii="Arial" w:hAnsi="Arial" w:cs="Arial"/>
          <w:sz w:val="22"/>
          <w:szCs w:val="22"/>
        </w:rPr>
      </w:pPr>
    </w:p>
    <w:p w14:paraId="62391DB2" w14:textId="77777777" w:rsidR="004338E7" w:rsidRPr="004338E7" w:rsidRDefault="004338E7" w:rsidP="00720E43">
      <w:pPr>
        <w:widowControl w:val="0"/>
        <w:numPr>
          <w:ilvl w:val="0"/>
          <w:numId w:val="32"/>
        </w:numPr>
        <w:rPr>
          <w:rFonts w:ascii="Arial" w:hAnsi="Arial" w:cs="Arial"/>
          <w:sz w:val="22"/>
          <w:szCs w:val="22"/>
        </w:rPr>
      </w:pPr>
      <w:r w:rsidRPr="004338E7">
        <w:rPr>
          <w:rFonts w:ascii="Arial" w:hAnsi="Arial" w:cs="Arial"/>
          <w:sz w:val="22"/>
          <w:szCs w:val="22"/>
        </w:rPr>
        <w:t xml:space="preserve">Agree to primary communications with District administration and to not participate in ex </w:t>
      </w:r>
      <w:proofErr w:type="spellStart"/>
      <w:r w:rsidRPr="004338E7">
        <w:rPr>
          <w:rFonts w:ascii="Arial" w:hAnsi="Arial" w:cs="Arial"/>
          <w:sz w:val="22"/>
          <w:szCs w:val="22"/>
        </w:rPr>
        <w:t>parte</w:t>
      </w:r>
      <w:proofErr w:type="spellEnd"/>
      <w:r w:rsidRPr="004338E7">
        <w:rPr>
          <w:rFonts w:ascii="Arial" w:hAnsi="Arial" w:cs="Arial"/>
          <w:sz w:val="22"/>
          <w:szCs w:val="22"/>
        </w:rPr>
        <w:t xml:space="preserve"> communications with other parties.</w:t>
      </w:r>
    </w:p>
    <w:p w14:paraId="44351D84" w14:textId="77777777" w:rsidR="004338E7" w:rsidRPr="004338E7" w:rsidRDefault="004338E7" w:rsidP="004338E7">
      <w:pPr>
        <w:widowControl w:val="0"/>
        <w:rPr>
          <w:rFonts w:ascii="Arial" w:hAnsi="Arial" w:cs="Arial"/>
          <w:sz w:val="22"/>
          <w:szCs w:val="22"/>
        </w:rPr>
      </w:pPr>
    </w:p>
    <w:p w14:paraId="44BA215A" w14:textId="77777777" w:rsidR="004338E7" w:rsidRPr="004338E7" w:rsidRDefault="004338E7" w:rsidP="00720E43">
      <w:pPr>
        <w:widowControl w:val="0"/>
        <w:numPr>
          <w:ilvl w:val="0"/>
          <w:numId w:val="32"/>
        </w:numPr>
        <w:rPr>
          <w:rFonts w:ascii="Arial" w:hAnsi="Arial" w:cs="Arial"/>
          <w:sz w:val="22"/>
          <w:szCs w:val="22"/>
        </w:rPr>
      </w:pPr>
      <w:r w:rsidRPr="004338E7">
        <w:rPr>
          <w:rFonts w:ascii="Arial" w:hAnsi="Arial" w:cs="Arial"/>
          <w:sz w:val="22"/>
          <w:szCs w:val="22"/>
        </w:rPr>
        <w:t>Proactively schedule meetings with client to discuss issues, concerns, and recommendations as needed.  </w:t>
      </w:r>
    </w:p>
    <w:p w14:paraId="339E4FB7" w14:textId="77777777" w:rsidR="004338E7" w:rsidRPr="004338E7" w:rsidRDefault="004338E7" w:rsidP="004338E7">
      <w:pPr>
        <w:widowControl w:val="0"/>
        <w:rPr>
          <w:rFonts w:ascii="Arial" w:hAnsi="Arial" w:cs="Arial"/>
          <w:sz w:val="22"/>
          <w:szCs w:val="22"/>
        </w:rPr>
      </w:pPr>
    </w:p>
    <w:p w14:paraId="5B64E709" w14:textId="77777777" w:rsidR="004338E7" w:rsidRPr="004338E7" w:rsidRDefault="004338E7" w:rsidP="00720E43">
      <w:pPr>
        <w:widowControl w:val="0"/>
        <w:numPr>
          <w:ilvl w:val="0"/>
          <w:numId w:val="32"/>
        </w:numPr>
        <w:rPr>
          <w:rFonts w:ascii="Arial" w:hAnsi="Arial" w:cs="Arial"/>
          <w:sz w:val="22"/>
          <w:szCs w:val="22"/>
        </w:rPr>
      </w:pPr>
      <w:r w:rsidRPr="004338E7">
        <w:rPr>
          <w:rFonts w:ascii="Arial" w:hAnsi="Arial" w:cs="Arial"/>
          <w:sz w:val="22"/>
          <w:szCs w:val="22"/>
        </w:rPr>
        <w:t>Work with and maintain relationships on behalf of the District with all contracted carriers and services providers.</w:t>
      </w:r>
    </w:p>
    <w:p w14:paraId="49003004" w14:textId="77777777" w:rsidR="004338E7" w:rsidRPr="004338E7" w:rsidRDefault="004338E7" w:rsidP="004338E7">
      <w:pPr>
        <w:widowControl w:val="0"/>
        <w:rPr>
          <w:rFonts w:ascii="Arial" w:hAnsi="Arial" w:cs="Arial"/>
          <w:sz w:val="22"/>
          <w:szCs w:val="22"/>
        </w:rPr>
      </w:pPr>
    </w:p>
    <w:p w14:paraId="273EEAF0" w14:textId="77777777" w:rsidR="004338E7" w:rsidRPr="004338E7" w:rsidRDefault="004338E7" w:rsidP="00720E43">
      <w:pPr>
        <w:widowControl w:val="0"/>
        <w:numPr>
          <w:ilvl w:val="0"/>
          <w:numId w:val="32"/>
        </w:numPr>
        <w:rPr>
          <w:rFonts w:ascii="Arial" w:hAnsi="Arial" w:cs="Arial"/>
          <w:sz w:val="22"/>
          <w:szCs w:val="22"/>
        </w:rPr>
      </w:pPr>
      <w:r w:rsidRPr="004338E7">
        <w:rPr>
          <w:rFonts w:ascii="Arial" w:hAnsi="Arial" w:cs="Arial"/>
          <w:sz w:val="22"/>
          <w:szCs w:val="22"/>
        </w:rPr>
        <w:t>Assist the district Administration when areas of concern arise with vendors.</w:t>
      </w:r>
    </w:p>
    <w:p w14:paraId="33C7B8BA" w14:textId="77777777" w:rsidR="004338E7" w:rsidRPr="004338E7" w:rsidRDefault="004338E7" w:rsidP="004338E7">
      <w:pPr>
        <w:widowControl w:val="0"/>
        <w:rPr>
          <w:rFonts w:ascii="Arial" w:hAnsi="Arial" w:cs="Arial"/>
          <w:sz w:val="22"/>
          <w:szCs w:val="22"/>
        </w:rPr>
      </w:pPr>
    </w:p>
    <w:p w14:paraId="1006929D" w14:textId="77777777" w:rsidR="004338E7" w:rsidRPr="004338E7" w:rsidRDefault="004338E7" w:rsidP="00720E43">
      <w:pPr>
        <w:widowControl w:val="0"/>
        <w:numPr>
          <w:ilvl w:val="0"/>
          <w:numId w:val="32"/>
        </w:numPr>
        <w:rPr>
          <w:rFonts w:ascii="Arial" w:hAnsi="Arial" w:cs="Arial"/>
          <w:sz w:val="22"/>
          <w:szCs w:val="22"/>
        </w:rPr>
      </w:pPr>
      <w:r w:rsidRPr="004338E7">
        <w:rPr>
          <w:rFonts w:ascii="Arial" w:hAnsi="Arial" w:cs="Arial"/>
          <w:sz w:val="22"/>
          <w:szCs w:val="22"/>
        </w:rPr>
        <w:t>Schedule annual and semi-annual vendor review meetings.</w:t>
      </w:r>
    </w:p>
    <w:p w14:paraId="673338BF" w14:textId="77777777" w:rsidR="004338E7" w:rsidRPr="004338E7" w:rsidRDefault="004338E7" w:rsidP="004338E7">
      <w:pPr>
        <w:widowControl w:val="0"/>
        <w:rPr>
          <w:rFonts w:ascii="Arial" w:hAnsi="Arial" w:cs="Arial"/>
          <w:i/>
          <w:sz w:val="22"/>
          <w:szCs w:val="22"/>
          <w:u w:val="single"/>
        </w:rPr>
      </w:pPr>
    </w:p>
    <w:p w14:paraId="3314DB91" w14:textId="77777777" w:rsidR="004338E7" w:rsidRPr="004338E7" w:rsidRDefault="004338E7" w:rsidP="004338E7">
      <w:pPr>
        <w:widowControl w:val="0"/>
        <w:rPr>
          <w:rFonts w:ascii="Arial" w:hAnsi="Arial" w:cs="Arial"/>
          <w:i/>
          <w:sz w:val="22"/>
          <w:szCs w:val="22"/>
          <w:u w:val="single"/>
        </w:rPr>
      </w:pPr>
      <w:r w:rsidRPr="004338E7">
        <w:rPr>
          <w:rFonts w:ascii="Arial" w:hAnsi="Arial" w:cs="Arial"/>
          <w:i/>
          <w:sz w:val="22"/>
          <w:szCs w:val="22"/>
          <w:u w:val="single"/>
        </w:rPr>
        <w:t>Compliance and Legal</w:t>
      </w:r>
    </w:p>
    <w:p w14:paraId="42381DE5" w14:textId="77777777" w:rsidR="004338E7" w:rsidRPr="004338E7" w:rsidRDefault="004338E7" w:rsidP="004338E7">
      <w:pPr>
        <w:widowControl w:val="0"/>
        <w:rPr>
          <w:rFonts w:ascii="Arial" w:hAnsi="Arial" w:cs="Arial"/>
          <w:i/>
          <w:sz w:val="22"/>
          <w:szCs w:val="22"/>
          <w:u w:val="single"/>
        </w:rPr>
      </w:pPr>
    </w:p>
    <w:p w14:paraId="7DDFBA52" w14:textId="77777777" w:rsidR="004338E7" w:rsidRPr="004338E7" w:rsidRDefault="004338E7" w:rsidP="00720E43">
      <w:pPr>
        <w:widowControl w:val="0"/>
        <w:numPr>
          <w:ilvl w:val="0"/>
          <w:numId w:val="33"/>
        </w:numPr>
        <w:rPr>
          <w:rFonts w:ascii="Arial" w:hAnsi="Arial" w:cs="Arial"/>
          <w:sz w:val="22"/>
          <w:szCs w:val="22"/>
        </w:rPr>
      </w:pPr>
      <w:r w:rsidRPr="004338E7">
        <w:rPr>
          <w:rFonts w:ascii="Arial" w:hAnsi="Arial" w:cs="Arial"/>
          <w:sz w:val="22"/>
          <w:szCs w:val="22"/>
        </w:rPr>
        <w:t>Annually propose recommendations with respect to compliance with all appropriate tax codes, as well as state and federal regulations governing benefit plans.</w:t>
      </w:r>
    </w:p>
    <w:p w14:paraId="0AFBDDB8" w14:textId="77777777" w:rsidR="004338E7" w:rsidRPr="004338E7" w:rsidRDefault="004338E7" w:rsidP="004338E7">
      <w:pPr>
        <w:widowControl w:val="0"/>
        <w:rPr>
          <w:rFonts w:ascii="Arial" w:hAnsi="Arial" w:cs="Arial"/>
          <w:sz w:val="22"/>
          <w:szCs w:val="22"/>
        </w:rPr>
      </w:pPr>
    </w:p>
    <w:p w14:paraId="7B758E1E" w14:textId="77777777" w:rsidR="004338E7" w:rsidRPr="004338E7" w:rsidRDefault="004338E7" w:rsidP="00720E43">
      <w:pPr>
        <w:widowControl w:val="0"/>
        <w:numPr>
          <w:ilvl w:val="0"/>
          <w:numId w:val="33"/>
        </w:numPr>
        <w:rPr>
          <w:rFonts w:ascii="Arial" w:hAnsi="Arial" w:cs="Arial"/>
          <w:sz w:val="22"/>
          <w:szCs w:val="22"/>
        </w:rPr>
      </w:pPr>
      <w:r w:rsidRPr="004338E7">
        <w:rPr>
          <w:rFonts w:ascii="Arial" w:hAnsi="Arial" w:cs="Arial"/>
          <w:sz w:val="22"/>
          <w:szCs w:val="22"/>
        </w:rPr>
        <w:t>Annually review current legal plan documents for benefit plans and advise on recommended changes.</w:t>
      </w:r>
    </w:p>
    <w:p w14:paraId="67DA1087" w14:textId="77777777" w:rsidR="004338E7" w:rsidRPr="004338E7" w:rsidRDefault="004338E7" w:rsidP="004338E7">
      <w:pPr>
        <w:widowControl w:val="0"/>
        <w:rPr>
          <w:rFonts w:ascii="Arial" w:hAnsi="Arial" w:cs="Arial"/>
          <w:sz w:val="22"/>
          <w:szCs w:val="22"/>
        </w:rPr>
      </w:pPr>
    </w:p>
    <w:p w14:paraId="33B90028" w14:textId="77777777" w:rsidR="004338E7" w:rsidRPr="004338E7" w:rsidRDefault="004338E7" w:rsidP="00720E43">
      <w:pPr>
        <w:widowControl w:val="0"/>
        <w:numPr>
          <w:ilvl w:val="0"/>
          <w:numId w:val="33"/>
        </w:numPr>
        <w:rPr>
          <w:rFonts w:ascii="Arial" w:hAnsi="Arial" w:cs="Arial"/>
          <w:sz w:val="22"/>
          <w:szCs w:val="22"/>
        </w:rPr>
      </w:pPr>
      <w:r w:rsidRPr="004338E7">
        <w:rPr>
          <w:rFonts w:ascii="Arial" w:hAnsi="Arial" w:cs="Arial"/>
          <w:sz w:val="22"/>
          <w:szCs w:val="22"/>
        </w:rPr>
        <w:t>Proactively educate and help implement changes related to the Affordable Care Act and other legislative updates.</w:t>
      </w:r>
    </w:p>
    <w:p w14:paraId="5B47D4B3" w14:textId="77777777" w:rsidR="004338E7" w:rsidRPr="004338E7" w:rsidRDefault="004338E7" w:rsidP="004338E7">
      <w:pPr>
        <w:widowControl w:val="0"/>
        <w:rPr>
          <w:rFonts w:ascii="Arial" w:hAnsi="Arial" w:cs="Arial"/>
          <w:sz w:val="22"/>
          <w:szCs w:val="22"/>
        </w:rPr>
      </w:pPr>
    </w:p>
    <w:p w14:paraId="6DB7AC85" w14:textId="77777777" w:rsidR="004338E7" w:rsidRPr="004338E7" w:rsidRDefault="004338E7" w:rsidP="00720E43">
      <w:pPr>
        <w:widowControl w:val="0"/>
        <w:numPr>
          <w:ilvl w:val="0"/>
          <w:numId w:val="33"/>
        </w:numPr>
        <w:rPr>
          <w:rFonts w:ascii="Arial" w:hAnsi="Arial" w:cs="Arial"/>
          <w:sz w:val="22"/>
          <w:szCs w:val="22"/>
        </w:rPr>
      </w:pPr>
      <w:r w:rsidRPr="004338E7">
        <w:rPr>
          <w:rFonts w:ascii="Arial" w:hAnsi="Arial" w:cs="Arial"/>
          <w:sz w:val="22"/>
          <w:szCs w:val="22"/>
        </w:rPr>
        <w:t xml:space="preserve">Annually, review all insurance company policies and </w:t>
      </w:r>
      <w:proofErr w:type="gramStart"/>
      <w:r w:rsidRPr="004338E7">
        <w:rPr>
          <w:rFonts w:ascii="Arial" w:hAnsi="Arial" w:cs="Arial"/>
          <w:sz w:val="22"/>
          <w:szCs w:val="22"/>
        </w:rPr>
        <w:t>third party</w:t>
      </w:r>
      <w:proofErr w:type="gramEnd"/>
      <w:r w:rsidRPr="004338E7">
        <w:rPr>
          <w:rFonts w:ascii="Arial" w:hAnsi="Arial" w:cs="Arial"/>
          <w:sz w:val="22"/>
          <w:szCs w:val="22"/>
        </w:rPr>
        <w:t xml:space="preserve"> administrator agreements to evaluate adherence, competitiveness, performance, compliance, etc.</w:t>
      </w:r>
    </w:p>
    <w:p w14:paraId="3A624DD2" w14:textId="77777777" w:rsidR="004338E7" w:rsidRPr="004338E7" w:rsidRDefault="004338E7" w:rsidP="004338E7">
      <w:pPr>
        <w:widowControl w:val="0"/>
        <w:rPr>
          <w:rFonts w:ascii="Arial" w:hAnsi="Arial" w:cs="Arial"/>
          <w:sz w:val="22"/>
          <w:szCs w:val="22"/>
        </w:rPr>
      </w:pPr>
    </w:p>
    <w:p w14:paraId="68505385" w14:textId="77777777" w:rsidR="004338E7" w:rsidRPr="002C5C36" w:rsidRDefault="004338E7" w:rsidP="00720E43">
      <w:pPr>
        <w:widowControl w:val="0"/>
        <w:numPr>
          <w:ilvl w:val="0"/>
          <w:numId w:val="33"/>
        </w:numPr>
        <w:rPr>
          <w:rFonts w:ascii="Arial" w:hAnsi="Arial" w:cs="Arial"/>
          <w:sz w:val="22"/>
          <w:szCs w:val="22"/>
        </w:rPr>
      </w:pPr>
      <w:r w:rsidRPr="002C5C36">
        <w:rPr>
          <w:rFonts w:ascii="Arial" w:hAnsi="Arial" w:cs="Arial"/>
          <w:sz w:val="22"/>
          <w:szCs w:val="22"/>
        </w:rPr>
        <w:t>Consult with the District on all benefit regulatory compliance issues and assist in the preparation of reporting requirements. The successful vendor must be able to provide direction to the District on implementation of all applicable aspects of the Affordable Care Act.</w:t>
      </w:r>
    </w:p>
    <w:p w14:paraId="6CA0F42C" w14:textId="77777777" w:rsidR="004338E7" w:rsidRPr="004338E7" w:rsidRDefault="004338E7" w:rsidP="004338E7">
      <w:pPr>
        <w:widowControl w:val="0"/>
        <w:rPr>
          <w:rFonts w:ascii="Arial" w:hAnsi="Arial" w:cs="Arial"/>
          <w:sz w:val="22"/>
          <w:szCs w:val="22"/>
        </w:rPr>
      </w:pPr>
    </w:p>
    <w:p w14:paraId="75C43A89" w14:textId="77777777" w:rsidR="004338E7" w:rsidRPr="004338E7" w:rsidRDefault="004338E7" w:rsidP="00720E43">
      <w:pPr>
        <w:widowControl w:val="0"/>
        <w:numPr>
          <w:ilvl w:val="0"/>
          <w:numId w:val="33"/>
        </w:numPr>
        <w:rPr>
          <w:rFonts w:ascii="Arial" w:hAnsi="Arial" w:cs="Arial"/>
          <w:sz w:val="22"/>
          <w:szCs w:val="22"/>
        </w:rPr>
      </w:pPr>
      <w:r w:rsidRPr="004338E7">
        <w:rPr>
          <w:rFonts w:ascii="Arial" w:hAnsi="Arial" w:cs="Arial"/>
          <w:sz w:val="22"/>
          <w:szCs w:val="22"/>
        </w:rPr>
        <w:t>Consult and assist the District to maintain compliance with regulations such as COBRA, HIPPA, ACA etc.</w:t>
      </w:r>
    </w:p>
    <w:p w14:paraId="04069209" w14:textId="77777777" w:rsidR="004338E7" w:rsidRPr="004338E7" w:rsidRDefault="004338E7" w:rsidP="004338E7">
      <w:pPr>
        <w:widowControl w:val="0"/>
        <w:rPr>
          <w:rFonts w:ascii="Arial" w:hAnsi="Arial" w:cs="Arial"/>
          <w:sz w:val="22"/>
          <w:szCs w:val="22"/>
        </w:rPr>
      </w:pPr>
    </w:p>
    <w:p w14:paraId="0B1D04EA" w14:textId="77777777" w:rsidR="004338E7" w:rsidRPr="004338E7" w:rsidRDefault="004338E7" w:rsidP="00720E43">
      <w:pPr>
        <w:widowControl w:val="0"/>
        <w:numPr>
          <w:ilvl w:val="0"/>
          <w:numId w:val="33"/>
        </w:numPr>
        <w:rPr>
          <w:rFonts w:ascii="Arial" w:hAnsi="Arial" w:cs="Arial"/>
          <w:sz w:val="22"/>
          <w:szCs w:val="22"/>
        </w:rPr>
      </w:pPr>
      <w:r w:rsidRPr="004338E7">
        <w:rPr>
          <w:rFonts w:ascii="Arial" w:hAnsi="Arial" w:cs="Arial"/>
          <w:sz w:val="22"/>
          <w:szCs w:val="22"/>
        </w:rPr>
        <w:t>Provide legal updates in a timely manner and assist with compliance of current and new regulations.</w:t>
      </w:r>
    </w:p>
    <w:p w14:paraId="73524DD6" w14:textId="77777777" w:rsidR="004338E7" w:rsidRPr="004338E7" w:rsidRDefault="004338E7" w:rsidP="004338E7">
      <w:pPr>
        <w:widowControl w:val="0"/>
        <w:rPr>
          <w:rFonts w:ascii="Arial" w:hAnsi="Arial" w:cs="Arial"/>
          <w:sz w:val="22"/>
          <w:szCs w:val="22"/>
        </w:rPr>
      </w:pPr>
    </w:p>
    <w:p w14:paraId="3780F9DD" w14:textId="77777777" w:rsidR="004338E7" w:rsidRPr="004338E7" w:rsidRDefault="004338E7" w:rsidP="004338E7">
      <w:pPr>
        <w:widowControl w:val="0"/>
        <w:rPr>
          <w:rFonts w:ascii="Arial" w:hAnsi="Arial" w:cs="Arial"/>
          <w:i/>
          <w:sz w:val="22"/>
          <w:szCs w:val="22"/>
          <w:u w:val="single"/>
        </w:rPr>
      </w:pPr>
      <w:r w:rsidRPr="004338E7">
        <w:rPr>
          <w:rFonts w:ascii="Arial" w:hAnsi="Arial" w:cs="Arial"/>
          <w:i/>
          <w:sz w:val="22"/>
          <w:szCs w:val="22"/>
          <w:u w:val="single"/>
        </w:rPr>
        <w:t>Strategic Planning</w:t>
      </w:r>
    </w:p>
    <w:p w14:paraId="69FE5525" w14:textId="77777777" w:rsidR="004338E7" w:rsidRPr="004338E7" w:rsidRDefault="004338E7" w:rsidP="004338E7">
      <w:pPr>
        <w:widowControl w:val="0"/>
        <w:rPr>
          <w:rFonts w:ascii="Arial" w:hAnsi="Arial" w:cs="Arial"/>
          <w:sz w:val="22"/>
          <w:szCs w:val="22"/>
        </w:rPr>
      </w:pPr>
    </w:p>
    <w:p w14:paraId="5D155FAE" w14:textId="77777777"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Annually propose recommendations with respect to compliance with all appropriate tax codes, as well as state and federal regulations governing benefit plans.</w:t>
      </w:r>
    </w:p>
    <w:p w14:paraId="18047DFD" w14:textId="77777777" w:rsidR="004338E7" w:rsidRPr="004338E7" w:rsidRDefault="004338E7" w:rsidP="004338E7">
      <w:pPr>
        <w:widowControl w:val="0"/>
        <w:rPr>
          <w:rFonts w:ascii="Arial" w:hAnsi="Arial" w:cs="Arial"/>
          <w:sz w:val="22"/>
          <w:szCs w:val="22"/>
        </w:rPr>
      </w:pPr>
    </w:p>
    <w:p w14:paraId="7F621C56" w14:textId="77777777"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Annually review current legal plan documents for benefit plans and advise on recommended changes.</w:t>
      </w:r>
    </w:p>
    <w:p w14:paraId="71E60FBE" w14:textId="77777777" w:rsidR="004338E7" w:rsidRPr="004338E7" w:rsidRDefault="004338E7" w:rsidP="004338E7">
      <w:pPr>
        <w:widowControl w:val="0"/>
        <w:rPr>
          <w:rFonts w:ascii="Arial" w:hAnsi="Arial" w:cs="Arial"/>
          <w:sz w:val="22"/>
          <w:szCs w:val="22"/>
        </w:rPr>
      </w:pPr>
    </w:p>
    <w:p w14:paraId="21F6D9A5" w14:textId="77777777"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Proactively provide information on benefit issues, trends, possible new benefits and proposed or new legislation.</w:t>
      </w:r>
    </w:p>
    <w:p w14:paraId="16085EE5" w14:textId="77777777" w:rsidR="004338E7" w:rsidRPr="004338E7" w:rsidRDefault="004338E7" w:rsidP="004338E7">
      <w:pPr>
        <w:widowControl w:val="0"/>
        <w:rPr>
          <w:rFonts w:ascii="Arial" w:hAnsi="Arial" w:cs="Arial"/>
          <w:sz w:val="22"/>
          <w:szCs w:val="22"/>
        </w:rPr>
      </w:pPr>
    </w:p>
    <w:p w14:paraId="10B3E057" w14:textId="77777777" w:rsidR="004338E7" w:rsidRPr="004338E7" w:rsidRDefault="004338E7" w:rsidP="004338E7">
      <w:pPr>
        <w:widowControl w:val="0"/>
        <w:rPr>
          <w:rFonts w:ascii="Arial" w:hAnsi="Arial" w:cs="Arial"/>
          <w:sz w:val="22"/>
          <w:szCs w:val="22"/>
        </w:rPr>
      </w:pPr>
    </w:p>
    <w:p w14:paraId="5FB22CBD" w14:textId="77777777"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lastRenderedPageBreak/>
        <w:t>Conduct renewal negotiations with the carrier(s) utilized and prepare a complete and detailed accounting of all claim costs, provider access fees, administrative expenses, risk charges, investment performances, etc.</w:t>
      </w:r>
    </w:p>
    <w:p w14:paraId="516B4545" w14:textId="77777777" w:rsidR="004338E7" w:rsidRPr="004338E7" w:rsidRDefault="004338E7" w:rsidP="004338E7">
      <w:pPr>
        <w:widowControl w:val="0"/>
        <w:rPr>
          <w:rFonts w:ascii="Arial" w:hAnsi="Arial" w:cs="Arial"/>
          <w:sz w:val="22"/>
          <w:szCs w:val="22"/>
        </w:rPr>
      </w:pPr>
    </w:p>
    <w:p w14:paraId="1B4D5683" w14:textId="3A8B8E8F" w:rsid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Take the lead in the development of the request for proposal (RFP) for administrator and underwriter selection, analysis of proposals, and recommendations of plan design and funding methods to be employed for all health &amp; welfare plans including medical, prescription drugs, dental, vision, stop loss insurance, life and AD&amp;D insurance, long-term disability, employee assistance program, flexible spending administration, optional life insurance and other benefits that could be adopted by the District in the future.  If a separate fee, provide cost per RFP.</w:t>
      </w:r>
    </w:p>
    <w:p w14:paraId="16E8D3D3" w14:textId="77777777" w:rsidR="002C498B" w:rsidRDefault="002C498B" w:rsidP="002C498B">
      <w:pPr>
        <w:widowControl w:val="0"/>
        <w:ind w:left="720"/>
        <w:rPr>
          <w:rFonts w:ascii="Arial" w:hAnsi="Arial" w:cs="Arial"/>
          <w:sz w:val="22"/>
          <w:szCs w:val="22"/>
        </w:rPr>
      </w:pPr>
    </w:p>
    <w:p w14:paraId="70BC6DF6" w14:textId="77777777" w:rsidR="002C498B" w:rsidRPr="002C498B" w:rsidRDefault="002C498B" w:rsidP="00720E43">
      <w:pPr>
        <w:pStyle w:val="ListParagraph"/>
        <w:numPr>
          <w:ilvl w:val="0"/>
          <w:numId w:val="34"/>
        </w:numPr>
        <w:rPr>
          <w:rFonts w:ascii="Arial" w:eastAsia="Times New Roman" w:hAnsi="Arial" w:cs="Arial"/>
        </w:rPr>
      </w:pPr>
      <w:r w:rsidRPr="002C498B">
        <w:rPr>
          <w:rFonts w:ascii="Arial" w:eastAsia="Times New Roman" w:hAnsi="Arial" w:cs="Arial"/>
        </w:rPr>
        <w:t>Comply with RSD bidding policies for all RFP’s issued on the District’s behalf.</w:t>
      </w:r>
    </w:p>
    <w:p w14:paraId="78E153F6" w14:textId="77777777" w:rsidR="004338E7" w:rsidRPr="00065AAC" w:rsidRDefault="004338E7" w:rsidP="00720E43">
      <w:pPr>
        <w:widowControl w:val="0"/>
        <w:numPr>
          <w:ilvl w:val="0"/>
          <w:numId w:val="34"/>
        </w:numPr>
        <w:rPr>
          <w:rFonts w:ascii="Arial" w:hAnsi="Arial" w:cs="Arial"/>
          <w:sz w:val="22"/>
          <w:szCs w:val="22"/>
        </w:rPr>
      </w:pPr>
      <w:r w:rsidRPr="00065AAC">
        <w:rPr>
          <w:rFonts w:ascii="Arial" w:hAnsi="Arial" w:cs="Arial"/>
          <w:sz w:val="22"/>
          <w:szCs w:val="22"/>
        </w:rPr>
        <w:t xml:space="preserve">Make recommendation regarding the (RFP) vendor selection. </w:t>
      </w:r>
    </w:p>
    <w:p w14:paraId="775EECE4" w14:textId="77777777" w:rsidR="004338E7" w:rsidRPr="004338E7" w:rsidRDefault="004338E7" w:rsidP="004338E7">
      <w:pPr>
        <w:widowControl w:val="0"/>
        <w:rPr>
          <w:rFonts w:ascii="Arial" w:hAnsi="Arial" w:cs="Arial"/>
          <w:sz w:val="22"/>
          <w:szCs w:val="22"/>
        </w:rPr>
      </w:pPr>
    </w:p>
    <w:p w14:paraId="0FB2DB32" w14:textId="77777777"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Obtain for the district the vendor contract as a condition to Board of Education approval.</w:t>
      </w:r>
    </w:p>
    <w:p w14:paraId="5B8FC416" w14:textId="77777777" w:rsidR="004338E7" w:rsidRPr="004338E7" w:rsidRDefault="004338E7" w:rsidP="004338E7">
      <w:pPr>
        <w:widowControl w:val="0"/>
        <w:rPr>
          <w:rFonts w:ascii="Arial" w:hAnsi="Arial" w:cs="Arial"/>
          <w:sz w:val="22"/>
          <w:szCs w:val="22"/>
        </w:rPr>
      </w:pPr>
    </w:p>
    <w:p w14:paraId="35625F4D" w14:textId="3DB0F81D"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 xml:space="preserve">Confirm no separate broker fees are paid to your organization from vendors as a result of </w:t>
      </w:r>
      <w:r w:rsidR="00AA7140">
        <w:rPr>
          <w:rFonts w:ascii="Arial" w:hAnsi="Arial" w:cs="Arial"/>
          <w:sz w:val="22"/>
          <w:szCs w:val="22"/>
        </w:rPr>
        <w:t>R</w:t>
      </w:r>
      <w:r w:rsidR="002C498B">
        <w:rPr>
          <w:rFonts w:ascii="Arial" w:hAnsi="Arial" w:cs="Arial"/>
          <w:sz w:val="22"/>
          <w:szCs w:val="22"/>
        </w:rPr>
        <w:t>ockwood School District’s R</w:t>
      </w:r>
      <w:r w:rsidRPr="004338E7">
        <w:rPr>
          <w:rFonts w:ascii="Arial" w:hAnsi="Arial" w:cs="Arial"/>
          <w:sz w:val="22"/>
          <w:szCs w:val="22"/>
        </w:rPr>
        <w:t>FP process.</w:t>
      </w:r>
    </w:p>
    <w:p w14:paraId="19EEE89D" w14:textId="77777777" w:rsidR="004338E7" w:rsidRPr="004338E7" w:rsidRDefault="004338E7" w:rsidP="004338E7">
      <w:pPr>
        <w:widowControl w:val="0"/>
        <w:rPr>
          <w:rFonts w:ascii="Arial" w:hAnsi="Arial" w:cs="Arial"/>
          <w:sz w:val="22"/>
          <w:szCs w:val="22"/>
        </w:rPr>
      </w:pPr>
    </w:p>
    <w:p w14:paraId="7D5E8821" w14:textId="3D3A95E1"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 xml:space="preserve">Disclose any brokerage fees proposed or received from </w:t>
      </w:r>
      <w:r w:rsidR="00AA7140">
        <w:rPr>
          <w:rFonts w:ascii="Arial" w:hAnsi="Arial" w:cs="Arial"/>
          <w:sz w:val="22"/>
          <w:szCs w:val="22"/>
        </w:rPr>
        <w:t>R</w:t>
      </w:r>
      <w:r w:rsidR="001F5051">
        <w:rPr>
          <w:rFonts w:ascii="Arial" w:hAnsi="Arial" w:cs="Arial"/>
          <w:sz w:val="22"/>
          <w:szCs w:val="22"/>
        </w:rPr>
        <w:t xml:space="preserve">ockwood School District </w:t>
      </w:r>
      <w:r w:rsidRPr="004338E7">
        <w:rPr>
          <w:rFonts w:ascii="Arial" w:hAnsi="Arial" w:cs="Arial"/>
          <w:sz w:val="22"/>
          <w:szCs w:val="22"/>
        </w:rPr>
        <w:t>vendor.</w:t>
      </w:r>
    </w:p>
    <w:p w14:paraId="2E994390" w14:textId="77777777" w:rsidR="004338E7" w:rsidRPr="004338E7" w:rsidRDefault="004338E7" w:rsidP="004338E7">
      <w:pPr>
        <w:widowControl w:val="0"/>
        <w:rPr>
          <w:rFonts w:ascii="Arial" w:hAnsi="Arial" w:cs="Arial"/>
          <w:sz w:val="22"/>
          <w:szCs w:val="22"/>
        </w:rPr>
      </w:pPr>
    </w:p>
    <w:p w14:paraId="48C1C29B" w14:textId="77777777"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Provide open enrollment support including, but not limited to, developing timeline, assisting with communication materials, attending health fair and participating in open enrollment meetings.</w:t>
      </w:r>
    </w:p>
    <w:p w14:paraId="4C537F3D" w14:textId="77777777" w:rsidR="004338E7" w:rsidRPr="004338E7" w:rsidRDefault="004338E7" w:rsidP="004338E7">
      <w:pPr>
        <w:widowControl w:val="0"/>
        <w:rPr>
          <w:rFonts w:ascii="Arial" w:hAnsi="Arial" w:cs="Arial"/>
          <w:sz w:val="22"/>
          <w:szCs w:val="22"/>
        </w:rPr>
      </w:pPr>
    </w:p>
    <w:p w14:paraId="3A451337" w14:textId="77777777" w:rsidR="004338E7" w:rsidRPr="004338E7" w:rsidRDefault="004338E7" w:rsidP="00720E43">
      <w:pPr>
        <w:widowControl w:val="0"/>
        <w:numPr>
          <w:ilvl w:val="0"/>
          <w:numId w:val="34"/>
        </w:numPr>
        <w:rPr>
          <w:rFonts w:ascii="Arial" w:hAnsi="Arial" w:cs="Arial"/>
          <w:sz w:val="22"/>
          <w:szCs w:val="22"/>
        </w:rPr>
      </w:pPr>
      <w:r w:rsidRPr="004338E7">
        <w:rPr>
          <w:rFonts w:ascii="Arial" w:hAnsi="Arial" w:cs="Arial"/>
          <w:sz w:val="22"/>
          <w:szCs w:val="22"/>
        </w:rPr>
        <w:t>Assist in the development of employee communication tools as needed, including the design and preparation of written material, video messages, on-site employee meetings, etc.   If there is a separate fee, please specify.</w:t>
      </w:r>
    </w:p>
    <w:p w14:paraId="06FEE679" w14:textId="77777777" w:rsidR="004338E7" w:rsidRPr="004338E7" w:rsidRDefault="004338E7" w:rsidP="004338E7">
      <w:pPr>
        <w:widowControl w:val="0"/>
        <w:rPr>
          <w:rFonts w:ascii="Arial" w:hAnsi="Arial" w:cs="Arial"/>
          <w:sz w:val="22"/>
          <w:szCs w:val="22"/>
        </w:rPr>
      </w:pPr>
    </w:p>
    <w:p w14:paraId="7BDC59FD" w14:textId="77777777" w:rsidR="004338E7" w:rsidRPr="004338E7" w:rsidRDefault="004338E7" w:rsidP="00720E43">
      <w:pPr>
        <w:widowControl w:val="0"/>
        <w:numPr>
          <w:ilvl w:val="0"/>
          <w:numId w:val="34"/>
        </w:numPr>
        <w:rPr>
          <w:rFonts w:ascii="Arial" w:hAnsi="Arial" w:cs="Arial"/>
          <w:sz w:val="22"/>
          <w:szCs w:val="22"/>
        </w:rPr>
      </w:pPr>
      <w:proofErr w:type="gramStart"/>
      <w:r w:rsidRPr="004338E7">
        <w:rPr>
          <w:rFonts w:ascii="Arial" w:hAnsi="Arial" w:cs="Arial"/>
          <w:sz w:val="22"/>
          <w:szCs w:val="22"/>
        </w:rPr>
        <w:t>Provide assistance</w:t>
      </w:r>
      <w:proofErr w:type="gramEnd"/>
      <w:r w:rsidRPr="004338E7">
        <w:rPr>
          <w:rFonts w:ascii="Arial" w:hAnsi="Arial" w:cs="Arial"/>
          <w:sz w:val="22"/>
          <w:szCs w:val="22"/>
        </w:rPr>
        <w:t xml:space="preserve"> with wellness strategies and goals.</w:t>
      </w:r>
    </w:p>
    <w:p w14:paraId="4F753B4A" w14:textId="77777777" w:rsidR="004338E7" w:rsidRPr="004338E7" w:rsidRDefault="004338E7" w:rsidP="004338E7">
      <w:pPr>
        <w:widowControl w:val="0"/>
        <w:rPr>
          <w:rFonts w:ascii="Arial" w:hAnsi="Arial" w:cs="Arial"/>
          <w:sz w:val="22"/>
          <w:szCs w:val="22"/>
        </w:rPr>
      </w:pPr>
    </w:p>
    <w:p w14:paraId="5F7073CD" w14:textId="77777777" w:rsidR="004338E7" w:rsidRPr="004338E7" w:rsidRDefault="004338E7" w:rsidP="004338E7">
      <w:pPr>
        <w:widowControl w:val="0"/>
        <w:rPr>
          <w:rFonts w:ascii="Arial" w:hAnsi="Arial" w:cs="Arial"/>
          <w:i/>
          <w:sz w:val="22"/>
          <w:szCs w:val="22"/>
          <w:u w:val="single"/>
        </w:rPr>
      </w:pPr>
      <w:r w:rsidRPr="004338E7">
        <w:rPr>
          <w:rFonts w:ascii="Arial" w:hAnsi="Arial" w:cs="Arial"/>
          <w:i/>
          <w:sz w:val="22"/>
          <w:szCs w:val="22"/>
          <w:u w:val="single"/>
        </w:rPr>
        <w:t>Other Services:</w:t>
      </w:r>
    </w:p>
    <w:p w14:paraId="78176B37" w14:textId="77777777" w:rsidR="004338E7" w:rsidRPr="004338E7" w:rsidRDefault="004338E7" w:rsidP="004338E7">
      <w:pPr>
        <w:widowControl w:val="0"/>
        <w:rPr>
          <w:rFonts w:ascii="Arial" w:hAnsi="Arial" w:cs="Arial"/>
          <w:i/>
          <w:sz w:val="22"/>
          <w:szCs w:val="22"/>
          <w:u w:val="single"/>
        </w:rPr>
      </w:pPr>
    </w:p>
    <w:p w14:paraId="357924D4" w14:textId="77777777" w:rsidR="004338E7" w:rsidRPr="004338E7" w:rsidRDefault="004338E7" w:rsidP="00720E43">
      <w:pPr>
        <w:widowControl w:val="0"/>
        <w:numPr>
          <w:ilvl w:val="0"/>
          <w:numId w:val="35"/>
        </w:numPr>
        <w:rPr>
          <w:rFonts w:ascii="Arial" w:hAnsi="Arial" w:cs="Arial"/>
          <w:sz w:val="22"/>
          <w:szCs w:val="22"/>
        </w:rPr>
      </w:pPr>
      <w:r w:rsidRPr="004338E7">
        <w:rPr>
          <w:rFonts w:ascii="Arial" w:hAnsi="Arial" w:cs="Arial"/>
          <w:sz w:val="22"/>
          <w:szCs w:val="22"/>
        </w:rPr>
        <w:t>Do you provide health and productivity modeling, forecasting or ROI data?</w:t>
      </w:r>
    </w:p>
    <w:p w14:paraId="038698A2" w14:textId="77777777" w:rsidR="004338E7" w:rsidRPr="004338E7" w:rsidRDefault="004338E7" w:rsidP="004338E7">
      <w:pPr>
        <w:widowControl w:val="0"/>
        <w:rPr>
          <w:rFonts w:ascii="Arial" w:hAnsi="Arial" w:cs="Arial"/>
          <w:sz w:val="22"/>
          <w:szCs w:val="22"/>
        </w:rPr>
      </w:pPr>
    </w:p>
    <w:p w14:paraId="5D9A3A7E" w14:textId="77777777" w:rsidR="004338E7" w:rsidRPr="004338E7" w:rsidRDefault="004338E7" w:rsidP="00720E43">
      <w:pPr>
        <w:widowControl w:val="0"/>
        <w:numPr>
          <w:ilvl w:val="0"/>
          <w:numId w:val="35"/>
        </w:numPr>
        <w:rPr>
          <w:rFonts w:ascii="Arial" w:hAnsi="Arial" w:cs="Arial"/>
          <w:sz w:val="22"/>
          <w:szCs w:val="22"/>
        </w:rPr>
      </w:pPr>
      <w:r w:rsidRPr="004338E7">
        <w:rPr>
          <w:rFonts w:ascii="Arial" w:hAnsi="Arial" w:cs="Arial"/>
          <w:sz w:val="22"/>
          <w:szCs w:val="22"/>
        </w:rPr>
        <w:t xml:space="preserve">Do you conduct 105h and Section 125 testing on plans?  If a separate fee, provide cost per test. </w:t>
      </w:r>
    </w:p>
    <w:p w14:paraId="00C2E418" w14:textId="28546747" w:rsidR="004338E7" w:rsidRPr="004338E7" w:rsidRDefault="004338E7" w:rsidP="00720E43">
      <w:pPr>
        <w:widowControl w:val="0"/>
        <w:ind w:firstLine="60"/>
        <w:rPr>
          <w:rFonts w:ascii="Arial" w:hAnsi="Arial" w:cs="Arial"/>
          <w:sz w:val="22"/>
          <w:szCs w:val="22"/>
        </w:rPr>
      </w:pPr>
    </w:p>
    <w:p w14:paraId="4FB52AE9" w14:textId="77777777" w:rsidR="004338E7" w:rsidRPr="004338E7" w:rsidRDefault="004338E7" w:rsidP="00720E43">
      <w:pPr>
        <w:widowControl w:val="0"/>
        <w:numPr>
          <w:ilvl w:val="0"/>
          <w:numId w:val="35"/>
        </w:numPr>
        <w:rPr>
          <w:rFonts w:ascii="Arial" w:hAnsi="Arial" w:cs="Arial"/>
          <w:sz w:val="22"/>
          <w:szCs w:val="22"/>
        </w:rPr>
      </w:pPr>
      <w:r w:rsidRPr="004338E7">
        <w:rPr>
          <w:rFonts w:ascii="Arial" w:hAnsi="Arial" w:cs="Arial"/>
          <w:sz w:val="22"/>
          <w:szCs w:val="22"/>
        </w:rPr>
        <w:t>If no to previous, can you provide recommendations for vendor to complete 105h and Section 125 testing on plans?</w:t>
      </w:r>
    </w:p>
    <w:p w14:paraId="743BFD57" w14:textId="77777777" w:rsidR="004338E7" w:rsidRPr="004338E7" w:rsidRDefault="004338E7" w:rsidP="004338E7">
      <w:pPr>
        <w:widowControl w:val="0"/>
        <w:rPr>
          <w:rFonts w:ascii="Arial" w:hAnsi="Arial" w:cs="Arial"/>
          <w:sz w:val="22"/>
          <w:szCs w:val="22"/>
        </w:rPr>
      </w:pPr>
    </w:p>
    <w:p w14:paraId="3C72EFF6" w14:textId="77777777" w:rsidR="004338E7" w:rsidRPr="00F4520C" w:rsidRDefault="004338E7" w:rsidP="004338E7">
      <w:pPr>
        <w:widowControl w:val="0"/>
        <w:rPr>
          <w:rFonts w:ascii="Arial" w:hAnsi="Arial" w:cs="Arial"/>
          <w:bCs/>
          <w:i/>
          <w:sz w:val="22"/>
          <w:szCs w:val="22"/>
          <w:u w:val="single"/>
        </w:rPr>
      </w:pPr>
      <w:r w:rsidRPr="00F4520C">
        <w:rPr>
          <w:rFonts w:ascii="Arial" w:hAnsi="Arial" w:cs="Arial"/>
          <w:bCs/>
          <w:i/>
          <w:sz w:val="22"/>
          <w:szCs w:val="22"/>
          <w:u w:val="single"/>
        </w:rPr>
        <w:t>Account Team: (Provide a Narrative Response)</w:t>
      </w:r>
    </w:p>
    <w:p w14:paraId="206C85DD" w14:textId="77777777" w:rsidR="004338E7" w:rsidRPr="004338E7" w:rsidRDefault="004338E7" w:rsidP="004338E7">
      <w:pPr>
        <w:widowControl w:val="0"/>
        <w:rPr>
          <w:rFonts w:ascii="Arial" w:hAnsi="Arial" w:cs="Arial"/>
          <w:b/>
          <w:bCs/>
          <w:sz w:val="22"/>
          <w:szCs w:val="22"/>
          <w:u w:val="single"/>
        </w:rPr>
      </w:pPr>
    </w:p>
    <w:p w14:paraId="7E582C6C" w14:textId="77777777" w:rsidR="004338E7" w:rsidRPr="004338E7" w:rsidRDefault="004338E7" w:rsidP="00720E43">
      <w:pPr>
        <w:widowControl w:val="0"/>
        <w:numPr>
          <w:ilvl w:val="0"/>
          <w:numId w:val="36"/>
        </w:numPr>
        <w:rPr>
          <w:rFonts w:ascii="Arial" w:hAnsi="Arial" w:cs="Arial"/>
          <w:sz w:val="22"/>
          <w:szCs w:val="22"/>
        </w:rPr>
      </w:pPr>
      <w:r w:rsidRPr="004338E7">
        <w:rPr>
          <w:rFonts w:ascii="Arial" w:hAnsi="Arial" w:cs="Arial"/>
          <w:sz w:val="22"/>
          <w:szCs w:val="22"/>
        </w:rPr>
        <w:t xml:space="preserve">Please describe the experience of everyone who would be assigned to the </w:t>
      </w:r>
      <w:r w:rsidR="00AA7140">
        <w:rPr>
          <w:rFonts w:ascii="Arial" w:hAnsi="Arial" w:cs="Arial"/>
          <w:sz w:val="22"/>
          <w:szCs w:val="22"/>
        </w:rPr>
        <w:t>RSD</w:t>
      </w:r>
      <w:r w:rsidRPr="004338E7">
        <w:rPr>
          <w:rFonts w:ascii="Arial" w:hAnsi="Arial" w:cs="Arial"/>
          <w:sz w:val="22"/>
          <w:szCs w:val="22"/>
        </w:rPr>
        <w:t xml:space="preserve"> account.</w:t>
      </w:r>
    </w:p>
    <w:p w14:paraId="17AD33D5" w14:textId="77777777" w:rsidR="004338E7" w:rsidRPr="004338E7" w:rsidRDefault="004338E7" w:rsidP="004338E7">
      <w:pPr>
        <w:widowControl w:val="0"/>
        <w:rPr>
          <w:rFonts w:ascii="Arial" w:hAnsi="Arial" w:cs="Arial"/>
          <w:sz w:val="22"/>
          <w:szCs w:val="22"/>
        </w:rPr>
      </w:pPr>
    </w:p>
    <w:p w14:paraId="6AAA2AF3" w14:textId="77777777" w:rsidR="004338E7" w:rsidRPr="004338E7" w:rsidRDefault="004338E7" w:rsidP="00720E43">
      <w:pPr>
        <w:widowControl w:val="0"/>
        <w:numPr>
          <w:ilvl w:val="0"/>
          <w:numId w:val="36"/>
        </w:numPr>
        <w:rPr>
          <w:rFonts w:ascii="Arial" w:hAnsi="Arial" w:cs="Arial"/>
          <w:sz w:val="22"/>
          <w:szCs w:val="22"/>
        </w:rPr>
      </w:pPr>
      <w:r w:rsidRPr="004338E7">
        <w:rPr>
          <w:rFonts w:ascii="Arial" w:hAnsi="Arial" w:cs="Arial"/>
          <w:sz w:val="22"/>
          <w:szCs w:val="22"/>
        </w:rPr>
        <w:t xml:space="preserve">What is the client makeup (# of clients, size of clients, etc.) for each person who would be assigned to the </w:t>
      </w:r>
      <w:r w:rsidR="00AA7140">
        <w:rPr>
          <w:rFonts w:ascii="Arial" w:hAnsi="Arial" w:cs="Arial"/>
          <w:sz w:val="22"/>
          <w:szCs w:val="22"/>
        </w:rPr>
        <w:t>RSD</w:t>
      </w:r>
      <w:r w:rsidRPr="004338E7">
        <w:rPr>
          <w:rFonts w:ascii="Arial" w:hAnsi="Arial" w:cs="Arial"/>
          <w:sz w:val="22"/>
          <w:szCs w:val="22"/>
        </w:rPr>
        <w:t xml:space="preserve"> account?</w:t>
      </w:r>
    </w:p>
    <w:p w14:paraId="1D3E8B70" w14:textId="77777777" w:rsidR="004338E7" w:rsidRPr="004338E7" w:rsidRDefault="004338E7" w:rsidP="004338E7">
      <w:pPr>
        <w:widowControl w:val="0"/>
        <w:rPr>
          <w:rFonts w:ascii="Arial" w:hAnsi="Arial" w:cs="Arial"/>
          <w:sz w:val="22"/>
          <w:szCs w:val="22"/>
        </w:rPr>
      </w:pPr>
    </w:p>
    <w:p w14:paraId="03781564" w14:textId="77777777" w:rsidR="004338E7" w:rsidRPr="002C5C36" w:rsidRDefault="004338E7" w:rsidP="00720E43">
      <w:pPr>
        <w:widowControl w:val="0"/>
        <w:numPr>
          <w:ilvl w:val="0"/>
          <w:numId w:val="36"/>
        </w:numPr>
        <w:rPr>
          <w:rFonts w:ascii="Arial" w:hAnsi="Arial" w:cs="Arial"/>
          <w:sz w:val="22"/>
          <w:szCs w:val="22"/>
        </w:rPr>
      </w:pPr>
      <w:r w:rsidRPr="002C5C36">
        <w:rPr>
          <w:rFonts w:ascii="Arial" w:hAnsi="Arial" w:cs="Arial"/>
          <w:sz w:val="22"/>
          <w:szCs w:val="22"/>
        </w:rPr>
        <w:t>Who would the District contact be for various situations (claims issues, bidding processes, compliance questions, financial evaluations/projections, etc.) and what your firm’s response time expectations are for initial response and question/issue resolution.</w:t>
      </w:r>
    </w:p>
    <w:p w14:paraId="30D95EAB" w14:textId="77777777" w:rsidR="004338E7" w:rsidRPr="004338E7" w:rsidRDefault="004338E7" w:rsidP="004338E7">
      <w:pPr>
        <w:widowControl w:val="0"/>
        <w:rPr>
          <w:rFonts w:ascii="Arial" w:hAnsi="Arial" w:cs="Arial"/>
          <w:b/>
          <w:bCs/>
          <w:sz w:val="22"/>
          <w:szCs w:val="22"/>
        </w:rPr>
      </w:pPr>
    </w:p>
    <w:p w14:paraId="1E118896" w14:textId="77777777" w:rsidR="004338E7" w:rsidRPr="00F4520C" w:rsidRDefault="004338E7" w:rsidP="004338E7">
      <w:pPr>
        <w:widowControl w:val="0"/>
        <w:rPr>
          <w:rFonts w:ascii="Arial" w:hAnsi="Arial" w:cs="Arial"/>
          <w:bCs/>
          <w:i/>
          <w:sz w:val="22"/>
          <w:szCs w:val="22"/>
          <w:u w:val="single"/>
        </w:rPr>
      </w:pPr>
      <w:r w:rsidRPr="00F4520C">
        <w:rPr>
          <w:rFonts w:ascii="Arial" w:hAnsi="Arial" w:cs="Arial"/>
          <w:bCs/>
          <w:i/>
          <w:sz w:val="22"/>
          <w:szCs w:val="22"/>
          <w:u w:val="single"/>
        </w:rPr>
        <w:t>Additional Information</w:t>
      </w:r>
      <w:r w:rsidRPr="00F4520C">
        <w:rPr>
          <w:rFonts w:ascii="Arial" w:hAnsi="Arial" w:cs="Arial"/>
          <w:bCs/>
          <w:sz w:val="22"/>
          <w:szCs w:val="22"/>
          <w:u w:val="single"/>
        </w:rPr>
        <w:t xml:space="preserve">: </w:t>
      </w:r>
      <w:r w:rsidRPr="00F4520C">
        <w:rPr>
          <w:rFonts w:ascii="Arial" w:hAnsi="Arial" w:cs="Arial"/>
          <w:bCs/>
          <w:i/>
          <w:sz w:val="22"/>
          <w:szCs w:val="22"/>
          <w:u w:val="single"/>
        </w:rPr>
        <w:t>(Provide a Narrative Response)</w:t>
      </w:r>
    </w:p>
    <w:p w14:paraId="21B19A64" w14:textId="77777777" w:rsidR="004338E7" w:rsidRPr="004338E7" w:rsidRDefault="004338E7" w:rsidP="004338E7">
      <w:pPr>
        <w:widowControl w:val="0"/>
        <w:rPr>
          <w:rFonts w:ascii="Arial" w:hAnsi="Arial" w:cs="Arial"/>
          <w:b/>
          <w:bCs/>
          <w:sz w:val="22"/>
          <w:szCs w:val="22"/>
          <w:u w:val="single"/>
        </w:rPr>
      </w:pPr>
    </w:p>
    <w:p w14:paraId="0C3DCC25" w14:textId="513DE0F2" w:rsidR="004338E7" w:rsidRPr="000908D2" w:rsidRDefault="004338E7" w:rsidP="00922F44">
      <w:pPr>
        <w:widowControl w:val="0"/>
        <w:numPr>
          <w:ilvl w:val="0"/>
          <w:numId w:val="37"/>
        </w:numPr>
        <w:rPr>
          <w:rFonts w:ascii="Arial" w:hAnsi="Arial" w:cs="Arial"/>
          <w:bCs/>
          <w:sz w:val="22"/>
          <w:szCs w:val="22"/>
        </w:rPr>
      </w:pPr>
      <w:r w:rsidRPr="000908D2">
        <w:rPr>
          <w:rFonts w:ascii="Arial" w:hAnsi="Arial" w:cs="Arial"/>
          <w:bCs/>
          <w:sz w:val="22"/>
          <w:szCs w:val="22"/>
        </w:rPr>
        <w:t xml:space="preserve">Specifically describe what differentiates your Company from its competitors including any value-added services that are not outlined in this RFP but would be included at no additional expense.  Include samples of communications, reporting, etc. which may be tailored for </w:t>
      </w:r>
      <w:r w:rsidR="00AA7140" w:rsidRPr="000908D2">
        <w:rPr>
          <w:rFonts w:ascii="Arial" w:hAnsi="Arial" w:cs="Arial"/>
          <w:bCs/>
          <w:sz w:val="22"/>
          <w:szCs w:val="22"/>
        </w:rPr>
        <w:t>RSD</w:t>
      </w:r>
      <w:r w:rsidRPr="000908D2">
        <w:rPr>
          <w:rFonts w:ascii="Arial" w:hAnsi="Arial" w:cs="Arial"/>
          <w:bCs/>
          <w:sz w:val="22"/>
          <w:szCs w:val="22"/>
        </w:rPr>
        <w:t>.</w:t>
      </w:r>
    </w:p>
    <w:p w14:paraId="39CD6568" w14:textId="77777777" w:rsidR="004338E7" w:rsidRPr="004338E7" w:rsidRDefault="004338E7" w:rsidP="004338E7">
      <w:pPr>
        <w:widowControl w:val="0"/>
        <w:rPr>
          <w:rFonts w:ascii="Arial" w:hAnsi="Arial" w:cs="Arial"/>
          <w:bCs/>
          <w:sz w:val="22"/>
          <w:szCs w:val="22"/>
        </w:rPr>
      </w:pPr>
    </w:p>
    <w:p w14:paraId="17B828F1"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Please describe your philosophy on and process for strategic planning.</w:t>
      </w:r>
    </w:p>
    <w:p w14:paraId="0F075715" w14:textId="77777777" w:rsidR="004338E7" w:rsidRPr="004338E7" w:rsidRDefault="004338E7" w:rsidP="004338E7">
      <w:pPr>
        <w:widowControl w:val="0"/>
        <w:rPr>
          <w:rFonts w:ascii="Arial" w:hAnsi="Arial" w:cs="Arial"/>
          <w:sz w:val="22"/>
          <w:szCs w:val="22"/>
        </w:rPr>
      </w:pPr>
    </w:p>
    <w:p w14:paraId="27A47694"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Please address options that may be available for putting your fees at risk?</w:t>
      </w:r>
    </w:p>
    <w:p w14:paraId="6B65DD36" w14:textId="77777777" w:rsidR="004338E7" w:rsidRPr="004338E7" w:rsidRDefault="004338E7" w:rsidP="004338E7">
      <w:pPr>
        <w:widowControl w:val="0"/>
        <w:rPr>
          <w:rFonts w:ascii="Arial" w:hAnsi="Arial" w:cs="Arial"/>
          <w:sz w:val="22"/>
          <w:szCs w:val="22"/>
        </w:rPr>
      </w:pPr>
    </w:p>
    <w:p w14:paraId="3DE44B77"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What types of educational resources are available to your clients?</w:t>
      </w:r>
    </w:p>
    <w:p w14:paraId="7A2FEEF7" w14:textId="77777777" w:rsidR="004338E7" w:rsidRPr="004338E7" w:rsidRDefault="004338E7" w:rsidP="004338E7">
      <w:pPr>
        <w:widowControl w:val="0"/>
        <w:rPr>
          <w:rFonts w:ascii="Arial" w:hAnsi="Arial" w:cs="Arial"/>
          <w:sz w:val="22"/>
          <w:szCs w:val="22"/>
        </w:rPr>
      </w:pPr>
    </w:p>
    <w:p w14:paraId="1BEF78A9"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 xml:space="preserve">Please describe the benchmarking tools and resources that would be available to </w:t>
      </w:r>
      <w:r w:rsidR="00AA7140">
        <w:rPr>
          <w:rFonts w:ascii="Arial" w:hAnsi="Arial" w:cs="Arial"/>
          <w:sz w:val="22"/>
          <w:szCs w:val="22"/>
        </w:rPr>
        <w:t>RSD</w:t>
      </w:r>
      <w:r w:rsidRPr="004338E7">
        <w:rPr>
          <w:rFonts w:ascii="Arial" w:hAnsi="Arial" w:cs="Arial"/>
          <w:sz w:val="22"/>
          <w:szCs w:val="22"/>
        </w:rPr>
        <w:t>.</w:t>
      </w:r>
    </w:p>
    <w:p w14:paraId="4CF4B9D8" w14:textId="77777777" w:rsidR="004338E7" w:rsidRPr="004338E7" w:rsidRDefault="004338E7" w:rsidP="004338E7">
      <w:pPr>
        <w:widowControl w:val="0"/>
        <w:rPr>
          <w:rFonts w:ascii="Arial" w:hAnsi="Arial" w:cs="Arial"/>
          <w:sz w:val="22"/>
          <w:szCs w:val="22"/>
        </w:rPr>
      </w:pPr>
    </w:p>
    <w:p w14:paraId="638A7420"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 xml:space="preserve">How would you ensure that </w:t>
      </w:r>
      <w:r w:rsidR="00AA7140">
        <w:rPr>
          <w:rFonts w:ascii="Arial" w:hAnsi="Arial" w:cs="Arial"/>
          <w:sz w:val="22"/>
          <w:szCs w:val="22"/>
        </w:rPr>
        <w:t>RSD</w:t>
      </w:r>
      <w:r w:rsidRPr="004338E7">
        <w:rPr>
          <w:rFonts w:ascii="Arial" w:hAnsi="Arial" w:cs="Arial"/>
          <w:sz w:val="22"/>
          <w:szCs w:val="22"/>
        </w:rPr>
        <w:t xml:space="preserve">’s plans, practices and documents </w:t>
      </w:r>
      <w:proofErr w:type="gramStart"/>
      <w:r w:rsidRPr="004338E7">
        <w:rPr>
          <w:rFonts w:ascii="Arial" w:hAnsi="Arial" w:cs="Arial"/>
          <w:sz w:val="22"/>
          <w:szCs w:val="22"/>
        </w:rPr>
        <w:t>are in compliance with</w:t>
      </w:r>
      <w:proofErr w:type="gramEnd"/>
      <w:r w:rsidRPr="004338E7">
        <w:rPr>
          <w:rFonts w:ascii="Arial" w:hAnsi="Arial" w:cs="Arial"/>
          <w:sz w:val="22"/>
          <w:szCs w:val="22"/>
        </w:rPr>
        <w:t xml:space="preserve"> all applicable state and federal guidelines?</w:t>
      </w:r>
    </w:p>
    <w:p w14:paraId="5195D59A" w14:textId="77777777" w:rsidR="004338E7" w:rsidRPr="004338E7" w:rsidRDefault="004338E7" w:rsidP="004338E7">
      <w:pPr>
        <w:widowControl w:val="0"/>
        <w:rPr>
          <w:rFonts w:ascii="Arial" w:hAnsi="Arial" w:cs="Arial"/>
          <w:sz w:val="22"/>
          <w:szCs w:val="22"/>
        </w:rPr>
      </w:pPr>
    </w:p>
    <w:p w14:paraId="7C3056F3"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Describe your process for calculating medical premiums for self-funded plans.  How often do you perform a loss ratio comparison by Plan/by tier?</w:t>
      </w:r>
    </w:p>
    <w:p w14:paraId="65849898" w14:textId="77777777" w:rsidR="004338E7" w:rsidRPr="004338E7" w:rsidRDefault="004338E7" w:rsidP="004338E7">
      <w:pPr>
        <w:widowControl w:val="0"/>
        <w:rPr>
          <w:rFonts w:ascii="Arial" w:hAnsi="Arial" w:cs="Arial"/>
          <w:sz w:val="22"/>
          <w:szCs w:val="22"/>
        </w:rPr>
      </w:pPr>
    </w:p>
    <w:p w14:paraId="2ADEE3D9"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What is your philosophy on the reserve needed by a health plan?</w:t>
      </w:r>
    </w:p>
    <w:p w14:paraId="43D7D380" w14:textId="77777777" w:rsidR="004338E7" w:rsidRPr="004338E7" w:rsidRDefault="004338E7" w:rsidP="004338E7">
      <w:pPr>
        <w:widowControl w:val="0"/>
        <w:rPr>
          <w:rFonts w:ascii="Arial" w:hAnsi="Arial" w:cs="Arial"/>
          <w:sz w:val="22"/>
          <w:szCs w:val="22"/>
        </w:rPr>
      </w:pPr>
    </w:p>
    <w:p w14:paraId="49D99CE8"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How often do you recommend analyzing and adjusting plan premiums and tiers for plan costs and expenses?</w:t>
      </w:r>
    </w:p>
    <w:p w14:paraId="3C654E18" w14:textId="77777777" w:rsidR="004338E7" w:rsidRPr="004338E7" w:rsidRDefault="004338E7" w:rsidP="004338E7">
      <w:pPr>
        <w:widowControl w:val="0"/>
        <w:rPr>
          <w:rFonts w:ascii="Arial" w:hAnsi="Arial" w:cs="Arial"/>
          <w:sz w:val="22"/>
          <w:szCs w:val="22"/>
        </w:rPr>
      </w:pPr>
    </w:p>
    <w:p w14:paraId="1571B215"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How often do you recommend vendor claims audits?</w:t>
      </w:r>
    </w:p>
    <w:p w14:paraId="45C98E6B" w14:textId="77777777" w:rsidR="004338E7" w:rsidRPr="004338E7" w:rsidRDefault="004338E7" w:rsidP="004338E7">
      <w:pPr>
        <w:widowControl w:val="0"/>
        <w:rPr>
          <w:rFonts w:ascii="Arial" w:hAnsi="Arial" w:cs="Arial"/>
          <w:sz w:val="22"/>
          <w:szCs w:val="22"/>
        </w:rPr>
      </w:pPr>
    </w:p>
    <w:p w14:paraId="606980F3" w14:textId="77777777" w:rsidR="004338E7" w:rsidRPr="004338E7" w:rsidRDefault="004338E7" w:rsidP="00720E43">
      <w:pPr>
        <w:widowControl w:val="0"/>
        <w:numPr>
          <w:ilvl w:val="0"/>
          <w:numId w:val="37"/>
        </w:numPr>
        <w:rPr>
          <w:rFonts w:ascii="Arial" w:hAnsi="Arial" w:cs="Arial"/>
          <w:sz w:val="22"/>
          <w:szCs w:val="22"/>
        </w:rPr>
      </w:pPr>
      <w:r w:rsidRPr="004338E7">
        <w:rPr>
          <w:rFonts w:ascii="Arial" w:hAnsi="Arial" w:cs="Arial"/>
          <w:sz w:val="22"/>
          <w:szCs w:val="22"/>
        </w:rPr>
        <w:t>What role would you play in the determination and payment of Transitional Reinsurance fees and Patient-Centered Outcomes Research fees?</w:t>
      </w:r>
    </w:p>
    <w:p w14:paraId="4A84E190" w14:textId="77777777" w:rsidR="004338E7" w:rsidRPr="004338E7" w:rsidRDefault="004338E7" w:rsidP="004338E7">
      <w:pPr>
        <w:widowControl w:val="0"/>
        <w:rPr>
          <w:rFonts w:ascii="Arial" w:hAnsi="Arial" w:cs="Arial"/>
          <w:sz w:val="22"/>
          <w:szCs w:val="22"/>
        </w:rPr>
      </w:pPr>
    </w:p>
    <w:p w14:paraId="66CE31BE" w14:textId="77777777" w:rsidR="004338E7" w:rsidRPr="00F4520C" w:rsidRDefault="004338E7" w:rsidP="00720E43">
      <w:pPr>
        <w:pStyle w:val="ListParagraph"/>
        <w:widowControl w:val="0"/>
        <w:numPr>
          <w:ilvl w:val="0"/>
          <w:numId w:val="37"/>
        </w:numPr>
        <w:rPr>
          <w:rFonts w:ascii="Arial" w:hAnsi="Arial" w:cs="Arial"/>
        </w:rPr>
      </w:pPr>
      <w:r w:rsidRPr="00F4520C">
        <w:rPr>
          <w:rFonts w:ascii="Arial" w:hAnsi="Arial" w:cs="Arial"/>
        </w:rPr>
        <w:t>Should the District decide to add a benefit that does no</w:t>
      </w:r>
      <w:r w:rsidR="00692133" w:rsidRPr="00F4520C">
        <w:rPr>
          <w:rFonts w:ascii="Arial" w:hAnsi="Arial" w:cs="Arial"/>
        </w:rPr>
        <w:t>t exist currently, such as an</w:t>
      </w:r>
      <w:r w:rsidR="00692133" w:rsidRPr="00F4520C">
        <w:rPr>
          <w:rFonts w:ascii="Arial" w:hAnsi="Arial" w:cs="Arial"/>
        </w:rPr>
        <w:tab/>
      </w:r>
      <w:r w:rsidRPr="00F4520C">
        <w:rPr>
          <w:rFonts w:ascii="Arial" w:hAnsi="Arial" w:cs="Arial"/>
        </w:rPr>
        <w:t xml:space="preserve">                 employee health clinic, please describe the cost structure of additional benefit</w:t>
      </w:r>
      <w:r w:rsidR="00F4520C" w:rsidRPr="00F4520C">
        <w:rPr>
          <w:rFonts w:ascii="Arial" w:hAnsi="Arial" w:cs="Arial"/>
        </w:rPr>
        <w:t xml:space="preserve">    </w:t>
      </w:r>
      <w:r w:rsidRPr="00F4520C">
        <w:rPr>
          <w:rFonts w:ascii="Arial" w:hAnsi="Arial" w:cs="Arial"/>
        </w:rPr>
        <w:t xml:space="preserve">proposals/marketing. </w:t>
      </w:r>
    </w:p>
    <w:p w14:paraId="0F573D76" w14:textId="77777777" w:rsidR="007E3ED4" w:rsidRPr="00342DBA" w:rsidRDefault="007E3ED4" w:rsidP="004338E7">
      <w:pPr>
        <w:widowControl w:val="0"/>
        <w:rPr>
          <w:rFonts w:ascii="Arial" w:hAnsi="Arial" w:cs="Arial"/>
          <w:sz w:val="22"/>
          <w:szCs w:val="22"/>
        </w:rPr>
      </w:pPr>
    </w:p>
    <w:p w14:paraId="20DD9FE0" w14:textId="77777777" w:rsidR="00692133" w:rsidRDefault="00692133" w:rsidP="00342DBA">
      <w:pPr>
        <w:widowControl w:val="0"/>
        <w:jc w:val="center"/>
        <w:rPr>
          <w:rFonts w:ascii="Arial" w:hAnsi="Arial" w:cs="Arial"/>
          <w:b/>
        </w:rPr>
      </w:pPr>
    </w:p>
    <w:p w14:paraId="714B1D34" w14:textId="77777777" w:rsidR="00692133" w:rsidRDefault="00692133" w:rsidP="00342DBA">
      <w:pPr>
        <w:widowControl w:val="0"/>
        <w:jc w:val="center"/>
        <w:rPr>
          <w:rFonts w:ascii="Arial" w:hAnsi="Arial" w:cs="Arial"/>
          <w:b/>
        </w:rPr>
      </w:pPr>
    </w:p>
    <w:p w14:paraId="69AC4302" w14:textId="77777777" w:rsidR="00692133" w:rsidRDefault="00692133" w:rsidP="00342DBA">
      <w:pPr>
        <w:widowControl w:val="0"/>
        <w:jc w:val="center"/>
        <w:rPr>
          <w:rFonts w:ascii="Arial" w:hAnsi="Arial" w:cs="Arial"/>
          <w:b/>
        </w:rPr>
      </w:pPr>
    </w:p>
    <w:p w14:paraId="10938BF4" w14:textId="77777777" w:rsidR="00692133" w:rsidRDefault="00692133" w:rsidP="00342DBA">
      <w:pPr>
        <w:widowControl w:val="0"/>
        <w:jc w:val="center"/>
        <w:rPr>
          <w:rFonts w:ascii="Arial" w:hAnsi="Arial" w:cs="Arial"/>
          <w:b/>
        </w:rPr>
      </w:pPr>
    </w:p>
    <w:p w14:paraId="076CDC85" w14:textId="77777777" w:rsidR="00692133" w:rsidRDefault="00692133" w:rsidP="00342DBA">
      <w:pPr>
        <w:widowControl w:val="0"/>
        <w:jc w:val="center"/>
        <w:rPr>
          <w:rFonts w:ascii="Arial" w:hAnsi="Arial" w:cs="Arial"/>
          <w:b/>
        </w:rPr>
      </w:pPr>
    </w:p>
    <w:p w14:paraId="76549BBA" w14:textId="77777777" w:rsidR="00692133" w:rsidRDefault="00692133" w:rsidP="00342DBA">
      <w:pPr>
        <w:widowControl w:val="0"/>
        <w:jc w:val="center"/>
        <w:rPr>
          <w:rFonts w:ascii="Arial" w:hAnsi="Arial" w:cs="Arial"/>
          <w:b/>
        </w:rPr>
      </w:pPr>
    </w:p>
    <w:p w14:paraId="6C372FB6" w14:textId="77777777" w:rsidR="00904400" w:rsidRDefault="00904400" w:rsidP="00342DBA">
      <w:pPr>
        <w:widowControl w:val="0"/>
        <w:jc w:val="center"/>
        <w:rPr>
          <w:rFonts w:ascii="Arial" w:hAnsi="Arial" w:cs="Arial"/>
          <w:b/>
        </w:rPr>
      </w:pPr>
    </w:p>
    <w:p w14:paraId="197D1DD1" w14:textId="77777777" w:rsidR="00904400" w:rsidRDefault="00904400" w:rsidP="00342DBA">
      <w:pPr>
        <w:widowControl w:val="0"/>
        <w:jc w:val="center"/>
        <w:rPr>
          <w:rFonts w:ascii="Arial" w:hAnsi="Arial" w:cs="Arial"/>
          <w:b/>
        </w:rPr>
      </w:pPr>
    </w:p>
    <w:p w14:paraId="6F0E0A95" w14:textId="56EEFAFC" w:rsidR="00904400" w:rsidRDefault="005E70DC" w:rsidP="00342DBA">
      <w:pPr>
        <w:widowControl w:val="0"/>
        <w:jc w:val="center"/>
        <w:rPr>
          <w:rFonts w:ascii="Arial" w:hAnsi="Arial" w:cs="Arial"/>
          <w:b/>
        </w:rPr>
      </w:pPr>
      <w:r>
        <w:rPr>
          <w:rFonts w:ascii="Arial" w:hAnsi="Arial" w:cs="Arial"/>
          <w:b/>
        </w:rPr>
        <w:tab/>
      </w:r>
    </w:p>
    <w:p w14:paraId="26E71E5D" w14:textId="44FB12D3" w:rsidR="00F2525F" w:rsidRPr="004356FD" w:rsidRDefault="00692133" w:rsidP="00342DBA">
      <w:pPr>
        <w:widowControl w:val="0"/>
        <w:jc w:val="center"/>
        <w:rPr>
          <w:rFonts w:ascii="Arial" w:hAnsi="Arial" w:cs="Arial"/>
          <w:b/>
        </w:rPr>
      </w:pPr>
      <w:r>
        <w:rPr>
          <w:rFonts w:ascii="Arial" w:hAnsi="Arial" w:cs="Arial"/>
          <w:b/>
        </w:rPr>
        <w:lastRenderedPageBreak/>
        <w:t>I</w:t>
      </w:r>
      <w:r w:rsidR="00993876" w:rsidRPr="004356FD">
        <w:rPr>
          <w:rFonts w:ascii="Arial" w:hAnsi="Arial" w:cs="Arial"/>
          <w:b/>
        </w:rPr>
        <w:t>II</w:t>
      </w:r>
      <w:r w:rsidR="005E5942" w:rsidRPr="004356FD">
        <w:rPr>
          <w:rFonts w:ascii="Arial" w:hAnsi="Arial" w:cs="Arial"/>
          <w:b/>
        </w:rPr>
        <w:t>. CONTRACT</w:t>
      </w:r>
      <w:r w:rsidR="00993876" w:rsidRPr="004356FD">
        <w:rPr>
          <w:rFonts w:ascii="Arial" w:hAnsi="Arial" w:cs="Arial"/>
          <w:b/>
        </w:rPr>
        <w:t xml:space="preserve"> TERMS AND CONDITIONS</w:t>
      </w:r>
    </w:p>
    <w:p w14:paraId="0B84AFED" w14:textId="77777777" w:rsidR="00993876" w:rsidRPr="004356FD" w:rsidRDefault="00993876" w:rsidP="00342DBA">
      <w:pPr>
        <w:widowControl w:val="0"/>
        <w:jc w:val="center"/>
        <w:rPr>
          <w:rFonts w:ascii="Arial" w:hAnsi="Arial" w:cs="Arial"/>
          <w:b/>
        </w:rPr>
      </w:pPr>
    </w:p>
    <w:p w14:paraId="7C5DDE47"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38253910" w14:textId="77777777" w:rsidR="00570AF7" w:rsidRPr="004356FD" w:rsidRDefault="00570AF7" w:rsidP="00342DBA">
      <w:pPr>
        <w:widowControl w:val="0"/>
        <w:rPr>
          <w:rFonts w:ascii="Arial" w:hAnsi="Arial" w:cs="Arial"/>
          <w:sz w:val="22"/>
          <w:szCs w:val="22"/>
        </w:rPr>
      </w:pPr>
    </w:p>
    <w:p w14:paraId="070AEA9D" w14:textId="37EAE072"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C7532F">
        <w:rPr>
          <w:rFonts w:ascii="Arial" w:hAnsi="Arial" w:cs="Arial"/>
          <w:sz w:val="22"/>
          <w:szCs w:val="22"/>
        </w:rPr>
        <w:t>January 1, 2022</w:t>
      </w:r>
      <w:r w:rsidR="00347381">
        <w:rPr>
          <w:rFonts w:ascii="Arial" w:hAnsi="Arial" w:cs="Arial"/>
          <w:sz w:val="22"/>
          <w:szCs w:val="22"/>
        </w:rPr>
        <w:t xml:space="preserve">, </w:t>
      </w:r>
      <w:r w:rsidR="00147FAF" w:rsidRPr="00342DBA">
        <w:rPr>
          <w:rFonts w:ascii="Arial" w:hAnsi="Arial" w:cs="Arial"/>
          <w:sz w:val="22"/>
          <w:szCs w:val="22"/>
        </w:rPr>
        <w:t xml:space="preserve">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48D74DAB" w14:textId="77777777" w:rsidR="007C3179" w:rsidRPr="00342DBA" w:rsidRDefault="007C3179" w:rsidP="00342DBA">
      <w:pPr>
        <w:widowControl w:val="0"/>
        <w:jc w:val="both"/>
        <w:rPr>
          <w:rFonts w:ascii="Arial" w:hAnsi="Arial" w:cs="Arial"/>
          <w:sz w:val="22"/>
          <w:szCs w:val="22"/>
        </w:rPr>
      </w:pPr>
    </w:p>
    <w:p w14:paraId="06CB81A6"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48397FB1" w14:textId="77777777" w:rsidR="007C3179" w:rsidRPr="00615D46" w:rsidRDefault="007C3179" w:rsidP="00342DBA">
      <w:pPr>
        <w:widowControl w:val="0"/>
        <w:jc w:val="both"/>
        <w:rPr>
          <w:rFonts w:ascii="Arial" w:hAnsi="Arial" w:cs="Arial"/>
          <w:sz w:val="22"/>
          <w:szCs w:val="22"/>
        </w:rPr>
      </w:pPr>
    </w:p>
    <w:p w14:paraId="60E48097"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39261226" w14:textId="77777777" w:rsidR="00B14DFF" w:rsidRPr="00342DBA" w:rsidRDefault="00B14DFF" w:rsidP="00342DBA">
      <w:pPr>
        <w:widowControl w:val="0"/>
        <w:jc w:val="both"/>
        <w:rPr>
          <w:rFonts w:ascii="Arial" w:hAnsi="Arial" w:cs="Arial"/>
          <w:sz w:val="22"/>
          <w:szCs w:val="22"/>
        </w:rPr>
      </w:pPr>
    </w:p>
    <w:p w14:paraId="049307DC"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17A14469" w14:textId="77777777" w:rsidR="00F67EF9" w:rsidRPr="00407E11" w:rsidRDefault="00F67EF9" w:rsidP="00342DBA">
      <w:pPr>
        <w:widowControl w:val="0"/>
        <w:jc w:val="both"/>
        <w:rPr>
          <w:rFonts w:ascii="Arial" w:hAnsi="Arial" w:cs="Arial"/>
          <w:sz w:val="22"/>
          <w:szCs w:val="22"/>
        </w:rPr>
      </w:pPr>
    </w:p>
    <w:p w14:paraId="20CA408B"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692133">
        <w:rPr>
          <w:rFonts w:ascii="Arial" w:hAnsi="Arial" w:cs="Arial"/>
          <w:sz w:val="22"/>
          <w:szCs w:val="22"/>
        </w:rPr>
        <w:t xml:space="preserve">Section </w:t>
      </w:r>
      <w:r w:rsidR="00FB2F6C" w:rsidRPr="00692133">
        <w:rPr>
          <w:rFonts w:ascii="Arial" w:hAnsi="Arial" w:cs="Arial"/>
          <w:sz w:val="22"/>
          <w:szCs w:val="22"/>
        </w:rPr>
        <w:t>2</w:t>
      </w:r>
      <w:r w:rsidRPr="00692133">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0A1AEA84" w14:textId="77777777" w:rsidR="00F67EF9" w:rsidRPr="00342DBA" w:rsidRDefault="00F67EF9" w:rsidP="00342DBA">
      <w:pPr>
        <w:widowControl w:val="0"/>
        <w:jc w:val="both"/>
        <w:rPr>
          <w:rFonts w:ascii="Arial" w:hAnsi="Arial" w:cs="Arial"/>
          <w:sz w:val="22"/>
          <w:szCs w:val="22"/>
        </w:rPr>
      </w:pPr>
    </w:p>
    <w:p w14:paraId="45A39182"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2F1213FA" w14:textId="77777777" w:rsidR="002B5479" w:rsidRPr="00342DBA" w:rsidRDefault="002B5479" w:rsidP="00407E11">
      <w:pPr>
        <w:widowControl w:val="0"/>
        <w:ind w:left="720" w:hanging="360"/>
        <w:jc w:val="both"/>
        <w:rPr>
          <w:rFonts w:ascii="Arial" w:hAnsi="Arial" w:cs="Arial"/>
          <w:sz w:val="22"/>
          <w:szCs w:val="22"/>
        </w:rPr>
      </w:pPr>
    </w:p>
    <w:p w14:paraId="639518F0"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69EA9516" w14:textId="77777777" w:rsidR="006D0AC7" w:rsidRPr="00342DBA" w:rsidRDefault="006D0AC7" w:rsidP="00407E11">
      <w:pPr>
        <w:widowControl w:val="0"/>
        <w:ind w:left="720" w:hanging="360"/>
        <w:jc w:val="both"/>
        <w:rPr>
          <w:rFonts w:ascii="Arial" w:hAnsi="Arial" w:cs="Arial"/>
          <w:sz w:val="22"/>
          <w:szCs w:val="22"/>
        </w:rPr>
      </w:pPr>
    </w:p>
    <w:p w14:paraId="67666E64"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5FA5E6C4" w14:textId="77777777" w:rsidR="00BD4E0E" w:rsidRPr="00342DBA" w:rsidRDefault="00BD4E0E" w:rsidP="00407E11">
      <w:pPr>
        <w:widowControl w:val="0"/>
        <w:ind w:left="720" w:hanging="360"/>
        <w:jc w:val="both"/>
        <w:rPr>
          <w:rFonts w:ascii="Arial" w:hAnsi="Arial" w:cs="Arial"/>
          <w:sz w:val="22"/>
          <w:szCs w:val="22"/>
        </w:rPr>
      </w:pPr>
    </w:p>
    <w:p w14:paraId="7A92D161"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6D7770D2" w14:textId="77777777" w:rsidR="007E4694" w:rsidRPr="00342DBA" w:rsidRDefault="007E4694" w:rsidP="00407E11">
      <w:pPr>
        <w:widowControl w:val="0"/>
        <w:ind w:left="720" w:hanging="360"/>
        <w:jc w:val="both"/>
        <w:rPr>
          <w:rFonts w:ascii="Arial" w:hAnsi="Arial" w:cs="Arial"/>
          <w:sz w:val="22"/>
          <w:szCs w:val="22"/>
        </w:rPr>
      </w:pPr>
    </w:p>
    <w:p w14:paraId="1A30086D"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2B4AC92B" w14:textId="77777777" w:rsidR="00692133" w:rsidRPr="00342DBA" w:rsidRDefault="00692133" w:rsidP="00407E11">
      <w:pPr>
        <w:widowControl w:val="0"/>
        <w:ind w:left="720" w:hanging="360"/>
        <w:jc w:val="both"/>
        <w:rPr>
          <w:rFonts w:ascii="Arial" w:hAnsi="Arial" w:cs="Arial"/>
          <w:sz w:val="22"/>
          <w:szCs w:val="22"/>
        </w:rPr>
      </w:pPr>
    </w:p>
    <w:p w14:paraId="6F144DD6"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14:paraId="78FAF510" w14:textId="77777777" w:rsidR="007E4694" w:rsidRPr="00407E11" w:rsidRDefault="007E4694" w:rsidP="00342DBA">
      <w:pPr>
        <w:widowControl w:val="0"/>
        <w:jc w:val="both"/>
        <w:rPr>
          <w:rFonts w:ascii="Arial" w:hAnsi="Arial" w:cs="Arial"/>
          <w:sz w:val="22"/>
          <w:szCs w:val="22"/>
        </w:rPr>
      </w:pPr>
    </w:p>
    <w:p w14:paraId="4E985D6C"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w:t>
      </w:r>
      <w:r w:rsidRPr="00342DBA">
        <w:rPr>
          <w:rFonts w:ascii="Arial" w:hAnsi="Arial" w:cs="Arial"/>
          <w:sz w:val="22"/>
          <w:szCs w:val="22"/>
        </w:rPr>
        <w:lastRenderedPageBreak/>
        <w:t>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4644E6C1" w14:textId="77777777" w:rsidR="007E4694" w:rsidRPr="00342DBA" w:rsidRDefault="007E4694" w:rsidP="00407E11">
      <w:pPr>
        <w:widowControl w:val="0"/>
        <w:ind w:left="720" w:hanging="360"/>
        <w:jc w:val="both"/>
        <w:rPr>
          <w:rFonts w:ascii="Arial" w:hAnsi="Arial" w:cs="Arial"/>
          <w:sz w:val="22"/>
          <w:szCs w:val="22"/>
        </w:rPr>
      </w:pPr>
    </w:p>
    <w:p w14:paraId="5C5550E1" w14:textId="66C8AAA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3B47BF35" w14:textId="478791A7" w:rsidR="009E51CA" w:rsidRDefault="009E51CA" w:rsidP="00407E11">
      <w:pPr>
        <w:widowControl w:val="0"/>
        <w:ind w:left="720" w:hanging="360"/>
        <w:jc w:val="both"/>
        <w:rPr>
          <w:rFonts w:ascii="Arial" w:hAnsi="Arial" w:cs="Arial"/>
          <w:sz w:val="22"/>
          <w:szCs w:val="22"/>
        </w:rPr>
      </w:pPr>
    </w:p>
    <w:p w14:paraId="4A978CFD" w14:textId="77777777" w:rsidR="009E51CA" w:rsidRPr="009E51CA" w:rsidRDefault="009E51CA" w:rsidP="009E51CA">
      <w:pPr>
        <w:widowControl w:val="0"/>
        <w:jc w:val="both"/>
        <w:rPr>
          <w:rFonts w:ascii="Arial" w:hAnsi="Arial" w:cs="Arial"/>
          <w:b/>
          <w:sz w:val="22"/>
          <w:szCs w:val="22"/>
          <w:u w:val="single"/>
        </w:rPr>
      </w:pPr>
      <w:r w:rsidRPr="009E51CA">
        <w:rPr>
          <w:rFonts w:ascii="Arial" w:hAnsi="Arial" w:cs="Arial"/>
          <w:b/>
          <w:sz w:val="22"/>
          <w:szCs w:val="22"/>
          <w:u w:val="single"/>
        </w:rPr>
        <w:t>FORCE MAJEURE</w:t>
      </w:r>
    </w:p>
    <w:p w14:paraId="3308AFDC" w14:textId="77777777" w:rsidR="009E51CA" w:rsidRPr="009E51CA" w:rsidRDefault="009E51CA" w:rsidP="009E51CA">
      <w:pPr>
        <w:widowControl w:val="0"/>
        <w:ind w:left="720" w:hanging="360"/>
        <w:jc w:val="both"/>
        <w:rPr>
          <w:rFonts w:ascii="Arial" w:hAnsi="Arial" w:cs="Arial"/>
          <w:sz w:val="22"/>
          <w:szCs w:val="22"/>
        </w:rPr>
      </w:pPr>
    </w:p>
    <w:p w14:paraId="6F4F5E9D" w14:textId="77777777" w:rsidR="009E51CA" w:rsidRPr="009E51CA" w:rsidRDefault="009E51CA" w:rsidP="009E51CA">
      <w:pPr>
        <w:widowControl w:val="0"/>
        <w:jc w:val="both"/>
        <w:rPr>
          <w:rFonts w:ascii="Arial" w:hAnsi="Arial" w:cs="Arial"/>
          <w:sz w:val="22"/>
          <w:szCs w:val="22"/>
        </w:rPr>
      </w:pPr>
      <w:r w:rsidRPr="009E51CA">
        <w:rPr>
          <w:rFonts w:ascii="Arial" w:hAnsi="Arial" w:cs="Arial"/>
          <w:sz w:val="22"/>
          <w:szCs w:val="22"/>
        </w:rPr>
        <w:t>In the event either party is unable, as a result of a Force Majeure Event, to perform Services as set forth in this Agreement, neither party shall have any liability under this Agreement with respect to one another. Neither party shall be liable to the other for any additional costs, expenses or damages arising out of the rescheduling or cancellation of the Services pursuant to this Section. "Force Majeure Event" means unforeseeable causes beyond the parties' control and without their fault or negligence, including but not limited to, governmental 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14:paraId="52EDA91E" w14:textId="77777777" w:rsidR="009E51CA" w:rsidRPr="009E51CA" w:rsidRDefault="009E51CA" w:rsidP="009E51CA">
      <w:pPr>
        <w:widowControl w:val="0"/>
        <w:ind w:left="720" w:hanging="360"/>
        <w:jc w:val="both"/>
        <w:rPr>
          <w:rFonts w:ascii="Arial" w:hAnsi="Arial" w:cs="Arial"/>
          <w:sz w:val="22"/>
          <w:szCs w:val="22"/>
        </w:rPr>
      </w:pPr>
    </w:p>
    <w:p w14:paraId="1193A5F0"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6851A70D" w14:textId="77777777" w:rsidR="006511A9" w:rsidRPr="0031288C" w:rsidRDefault="006511A9" w:rsidP="00342DBA">
      <w:pPr>
        <w:widowControl w:val="0"/>
        <w:jc w:val="both"/>
        <w:rPr>
          <w:rFonts w:ascii="Arial" w:hAnsi="Arial" w:cs="Arial"/>
          <w:sz w:val="22"/>
          <w:szCs w:val="22"/>
        </w:rPr>
      </w:pPr>
    </w:p>
    <w:p w14:paraId="1F8286C6"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6D7926BB" w14:textId="77777777" w:rsidR="007931C8" w:rsidRPr="00342DBA" w:rsidRDefault="007931C8" w:rsidP="00342DBA">
      <w:pPr>
        <w:pStyle w:val="p3"/>
        <w:tabs>
          <w:tab w:val="clear" w:pos="765"/>
          <w:tab w:val="left" w:pos="720"/>
        </w:tabs>
        <w:ind w:firstLine="0"/>
        <w:rPr>
          <w:rFonts w:ascii="Arial" w:hAnsi="Arial" w:cs="Arial"/>
          <w:sz w:val="22"/>
          <w:szCs w:val="22"/>
        </w:rPr>
      </w:pPr>
    </w:p>
    <w:p w14:paraId="5BCFB4BD" w14:textId="77777777" w:rsidR="00D25D51" w:rsidRDefault="007931C8" w:rsidP="00342DBA">
      <w:pPr>
        <w:widowControl w:val="0"/>
        <w:autoSpaceDE w:val="0"/>
        <w:autoSpaceDN w:val="0"/>
        <w:adjustRightInd w:val="0"/>
        <w:rPr>
          <w:rFonts w:ascii="Arial" w:hAnsi="Arial" w:cs="Arial"/>
          <w:b/>
          <w:sz w:val="22"/>
          <w:szCs w:val="22"/>
        </w:rPr>
      </w:pPr>
      <w:r w:rsidRPr="000847E8">
        <w:rPr>
          <w:rFonts w:ascii="Arial" w:hAnsi="Arial" w:cs="Arial"/>
          <w:b/>
          <w:sz w:val="22"/>
          <w:szCs w:val="22"/>
          <w:u w:val="single"/>
        </w:rPr>
        <w:t>FISCAL FUNDING</w:t>
      </w:r>
      <w:r w:rsidRPr="000847E8">
        <w:rPr>
          <w:rFonts w:ascii="Arial" w:hAnsi="Arial" w:cs="Arial"/>
          <w:b/>
          <w:sz w:val="22"/>
          <w:szCs w:val="22"/>
        </w:rPr>
        <w:t xml:space="preserve">  </w:t>
      </w:r>
    </w:p>
    <w:p w14:paraId="4A55AA93" w14:textId="77777777" w:rsidR="00D25D51" w:rsidRPr="00D25D51" w:rsidRDefault="00D25D51" w:rsidP="00342DBA">
      <w:pPr>
        <w:widowControl w:val="0"/>
        <w:autoSpaceDE w:val="0"/>
        <w:autoSpaceDN w:val="0"/>
        <w:adjustRightInd w:val="0"/>
        <w:rPr>
          <w:rFonts w:ascii="Arial" w:hAnsi="Arial" w:cs="Arial"/>
          <w:sz w:val="22"/>
          <w:szCs w:val="22"/>
        </w:rPr>
      </w:pPr>
    </w:p>
    <w:p w14:paraId="537DA32A" w14:textId="4B6FEDE7"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be </w:t>
      </w:r>
      <w:r w:rsidR="000847E8" w:rsidRPr="000847E8">
        <w:rPr>
          <w:rFonts w:ascii="Arial" w:hAnsi="Arial" w:cs="Arial"/>
          <w:sz w:val="22"/>
          <w:szCs w:val="22"/>
        </w:rPr>
        <w:t>five</w:t>
      </w:r>
      <w:r w:rsidRPr="000847E8">
        <w:rPr>
          <w:rFonts w:ascii="Arial" w:hAnsi="Arial" w:cs="Arial"/>
          <w:sz w:val="22"/>
          <w:szCs w:val="22"/>
        </w:rPr>
        <w:t xml:space="preserve"> (</w:t>
      </w:r>
      <w:r w:rsidR="000847E8" w:rsidRPr="000847E8">
        <w:rPr>
          <w:rFonts w:ascii="Arial" w:hAnsi="Arial" w:cs="Arial"/>
          <w:sz w:val="22"/>
          <w:szCs w:val="22"/>
        </w:rPr>
        <w:t>5</w:t>
      </w:r>
      <w:r w:rsidRPr="000847E8">
        <w:rPr>
          <w:rFonts w:ascii="Arial" w:hAnsi="Arial" w:cs="Arial"/>
          <w:sz w:val="22"/>
          <w:szCs w:val="22"/>
        </w:rPr>
        <w:t>) years</w:t>
      </w:r>
      <w:r w:rsidRPr="00342DBA">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14:paraId="15E97354" w14:textId="77777777" w:rsidR="00786A6D" w:rsidRPr="009B058D" w:rsidRDefault="00786A6D" w:rsidP="00342DBA">
      <w:pPr>
        <w:widowControl w:val="0"/>
        <w:jc w:val="both"/>
        <w:rPr>
          <w:rFonts w:ascii="Arial" w:hAnsi="Arial" w:cs="Arial"/>
          <w:sz w:val="22"/>
          <w:szCs w:val="22"/>
        </w:rPr>
      </w:pPr>
    </w:p>
    <w:p w14:paraId="37FA14AA"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0FF78B9D"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26B3AEF3"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564B5A7F" w14:textId="77777777" w:rsidR="00B14DFF" w:rsidRDefault="00B14DFF" w:rsidP="00342DBA">
      <w:pPr>
        <w:pStyle w:val="p3"/>
        <w:tabs>
          <w:tab w:val="clear" w:pos="765"/>
          <w:tab w:val="left" w:pos="720"/>
        </w:tabs>
        <w:ind w:firstLine="0"/>
        <w:rPr>
          <w:rFonts w:ascii="Arial" w:hAnsi="Arial" w:cs="Arial"/>
          <w:sz w:val="22"/>
          <w:szCs w:val="22"/>
        </w:rPr>
      </w:pPr>
    </w:p>
    <w:p w14:paraId="23DB9926" w14:textId="77777777" w:rsidR="00692133" w:rsidRPr="00342DBA" w:rsidRDefault="00692133" w:rsidP="00342DBA">
      <w:pPr>
        <w:pStyle w:val="p3"/>
        <w:tabs>
          <w:tab w:val="clear" w:pos="765"/>
          <w:tab w:val="left" w:pos="720"/>
        </w:tabs>
        <w:ind w:firstLine="0"/>
        <w:rPr>
          <w:rFonts w:ascii="Arial" w:hAnsi="Arial" w:cs="Arial"/>
          <w:sz w:val="22"/>
          <w:szCs w:val="22"/>
        </w:rPr>
      </w:pPr>
    </w:p>
    <w:p w14:paraId="3A8F0692"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1BFBD89F"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27B20D7A"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F37D40" w:rsidRPr="00692133">
        <w:rPr>
          <w:rFonts w:ascii="Arial" w:hAnsi="Arial" w:cs="Arial"/>
          <w:sz w:val="22"/>
          <w:szCs w:val="22"/>
        </w:rPr>
        <w:t xml:space="preserve">Assistant Superintendent of HR or </w:t>
      </w:r>
      <w:r w:rsidR="00487C87" w:rsidRPr="00692133">
        <w:rPr>
          <w:rFonts w:ascii="Arial" w:hAnsi="Arial" w:cs="Arial"/>
          <w:sz w:val="22"/>
          <w:szCs w:val="22"/>
        </w:rPr>
        <w:t>Chief Financial Officer</w:t>
      </w:r>
      <w:r w:rsidR="00530221" w:rsidRPr="00692133">
        <w:rPr>
          <w:rFonts w:ascii="Arial" w:hAnsi="Arial" w:cs="Arial"/>
          <w:sz w:val="22"/>
          <w:szCs w:val="22"/>
        </w:rPr>
        <w:t xml:space="preserve"> </w:t>
      </w:r>
      <w:r w:rsidRPr="00692133">
        <w:rPr>
          <w:rFonts w:ascii="Arial" w:hAnsi="Arial" w:cs="Arial"/>
          <w:sz w:val="22"/>
          <w:szCs w:val="22"/>
        </w:rPr>
        <w:t>and</w:t>
      </w:r>
      <w:r w:rsidRPr="00342DBA">
        <w:rPr>
          <w:rFonts w:ascii="Arial" w:hAnsi="Arial" w:cs="Arial"/>
          <w:sz w:val="22"/>
          <w:szCs w:val="22"/>
        </w:rPr>
        <w:t xml:space="preserve">/or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74BBC042" w14:textId="77777777" w:rsidR="005E5942" w:rsidRPr="00342DBA" w:rsidRDefault="005E5942" w:rsidP="00342DBA">
      <w:pPr>
        <w:pStyle w:val="p3"/>
        <w:tabs>
          <w:tab w:val="clear" w:pos="765"/>
          <w:tab w:val="left" w:pos="720"/>
        </w:tabs>
        <w:ind w:firstLine="0"/>
        <w:rPr>
          <w:rFonts w:ascii="Arial" w:hAnsi="Arial" w:cs="Arial"/>
          <w:sz w:val="22"/>
          <w:szCs w:val="22"/>
        </w:rPr>
      </w:pPr>
    </w:p>
    <w:p w14:paraId="61CB93FE"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59F96664"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4FD9F27A"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77381E97" w14:textId="77777777" w:rsidR="005E5942" w:rsidRPr="00342DBA" w:rsidRDefault="005E5942" w:rsidP="00342DBA">
      <w:pPr>
        <w:pStyle w:val="p3"/>
        <w:tabs>
          <w:tab w:val="clear" w:pos="765"/>
          <w:tab w:val="left" w:pos="720"/>
        </w:tabs>
        <w:ind w:firstLine="0"/>
        <w:rPr>
          <w:rFonts w:ascii="Arial" w:hAnsi="Arial" w:cs="Arial"/>
          <w:sz w:val="22"/>
          <w:szCs w:val="22"/>
        </w:rPr>
      </w:pPr>
    </w:p>
    <w:p w14:paraId="3EFA72C1"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29111F2C" w14:textId="77777777" w:rsidR="00496C2B" w:rsidRPr="00594A57" w:rsidRDefault="00496C2B" w:rsidP="00594A57">
      <w:pPr>
        <w:pStyle w:val="p4"/>
        <w:tabs>
          <w:tab w:val="clear" w:pos="725"/>
          <w:tab w:val="clear" w:pos="1445"/>
        </w:tabs>
        <w:ind w:firstLine="0"/>
        <w:rPr>
          <w:rFonts w:ascii="Arial" w:hAnsi="Arial" w:cs="Arial"/>
          <w:sz w:val="22"/>
          <w:szCs w:val="22"/>
        </w:rPr>
      </w:pPr>
    </w:p>
    <w:p w14:paraId="10E59249"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5229AFF1"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244F9DF3"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1D6B2E40"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33D9FEDB"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4D12D47A" w14:textId="77777777" w:rsidR="00AF6F40" w:rsidRDefault="00AF6F40" w:rsidP="00342DBA">
      <w:pPr>
        <w:pStyle w:val="p3"/>
        <w:tabs>
          <w:tab w:val="clear" w:pos="765"/>
          <w:tab w:val="left" w:pos="720"/>
        </w:tabs>
        <w:ind w:firstLine="0"/>
        <w:rPr>
          <w:rFonts w:ascii="Arial" w:hAnsi="Arial" w:cs="Arial"/>
          <w:sz w:val="22"/>
          <w:szCs w:val="22"/>
        </w:rPr>
      </w:pPr>
    </w:p>
    <w:p w14:paraId="666E19A5"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28DABA2A" w14:textId="77777777" w:rsidR="00AF6F40" w:rsidRPr="00AF6F40" w:rsidRDefault="00AF6F40" w:rsidP="00AF6F40">
      <w:pPr>
        <w:pStyle w:val="p3"/>
        <w:tabs>
          <w:tab w:val="left" w:pos="720"/>
        </w:tabs>
        <w:ind w:firstLine="0"/>
        <w:rPr>
          <w:rFonts w:ascii="Arial" w:hAnsi="Arial" w:cs="Arial"/>
          <w:sz w:val="22"/>
          <w:szCs w:val="22"/>
        </w:rPr>
      </w:pPr>
    </w:p>
    <w:p w14:paraId="6A24B452" w14:textId="77777777" w:rsidR="00AF6F40" w:rsidRDefault="00EF41EF" w:rsidP="00AF6F40">
      <w:pPr>
        <w:pStyle w:val="p3"/>
        <w:tabs>
          <w:tab w:val="left" w:pos="720"/>
        </w:tabs>
        <w:ind w:firstLine="0"/>
        <w:rPr>
          <w:rFonts w:ascii="Arial" w:hAnsi="Arial" w:cs="Arial"/>
          <w:sz w:val="22"/>
          <w:szCs w:val="22"/>
        </w:rPr>
      </w:pPr>
      <w:hyperlink r:id="rId18" w:history="1">
        <w:r w:rsidR="00AF6F40" w:rsidRPr="003D2C70">
          <w:rPr>
            <w:rStyle w:val="Hyperlink"/>
            <w:rFonts w:ascii="Arial" w:hAnsi="Arial" w:cs="Arial"/>
            <w:sz w:val="22"/>
            <w:szCs w:val="22"/>
          </w:rPr>
          <w:t>http://www.rsdmo.org/boardofeducation/policiesandregulations/Pages/default.aspx</w:t>
        </w:r>
      </w:hyperlink>
    </w:p>
    <w:p w14:paraId="1D26B08B"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704F768C"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3383BF96"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6059B887" w14:textId="5FC986F4" w:rsidR="005E5942"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514B1CC0" w14:textId="6C7EDD72" w:rsidR="001A2804" w:rsidRDefault="001A2804" w:rsidP="00342DBA">
      <w:pPr>
        <w:pStyle w:val="p3"/>
        <w:tabs>
          <w:tab w:val="clear" w:pos="765"/>
          <w:tab w:val="left" w:pos="720"/>
        </w:tabs>
        <w:ind w:firstLine="0"/>
        <w:rPr>
          <w:rFonts w:ascii="Arial" w:hAnsi="Arial" w:cs="Arial"/>
          <w:sz w:val="22"/>
          <w:szCs w:val="22"/>
        </w:rPr>
      </w:pPr>
    </w:p>
    <w:p w14:paraId="218A0D84" w14:textId="77777777" w:rsidR="001A2804" w:rsidRPr="001A2804" w:rsidRDefault="001A2804" w:rsidP="001A2804">
      <w:pPr>
        <w:pStyle w:val="p3"/>
        <w:ind w:firstLine="0"/>
        <w:rPr>
          <w:rFonts w:ascii="Arial" w:hAnsi="Arial" w:cs="Arial"/>
          <w:b/>
          <w:sz w:val="22"/>
          <w:szCs w:val="22"/>
          <w:u w:val="single"/>
        </w:rPr>
      </w:pPr>
      <w:r w:rsidRPr="001A2804">
        <w:rPr>
          <w:rFonts w:ascii="Arial" w:hAnsi="Arial" w:cs="Arial"/>
          <w:b/>
          <w:sz w:val="22"/>
          <w:szCs w:val="22"/>
          <w:u w:val="single"/>
        </w:rPr>
        <w:t>NONDISCRIMINATION</w:t>
      </w:r>
    </w:p>
    <w:p w14:paraId="48354477" w14:textId="77777777" w:rsidR="001A2804" w:rsidRPr="001A2804" w:rsidRDefault="001A2804" w:rsidP="001A2804">
      <w:pPr>
        <w:pStyle w:val="p3"/>
        <w:rPr>
          <w:rFonts w:ascii="Arial" w:hAnsi="Arial" w:cs="Arial"/>
          <w:sz w:val="22"/>
          <w:szCs w:val="22"/>
        </w:rPr>
      </w:pPr>
    </w:p>
    <w:p w14:paraId="3E9055F5" w14:textId="77777777" w:rsidR="001A2804" w:rsidRPr="001A2804" w:rsidRDefault="001A2804" w:rsidP="001A2804">
      <w:pPr>
        <w:pStyle w:val="p3"/>
        <w:ind w:firstLine="0"/>
        <w:rPr>
          <w:rFonts w:ascii="Arial" w:hAnsi="Arial" w:cs="Arial"/>
          <w:sz w:val="22"/>
          <w:szCs w:val="22"/>
        </w:rPr>
      </w:pPr>
      <w:r w:rsidRPr="001A2804">
        <w:rPr>
          <w:rFonts w:ascii="Arial" w:hAnsi="Arial" w:cs="Arial"/>
          <w:sz w:val="22"/>
          <w:szCs w:val="22"/>
        </w:rPr>
        <w:t xml:space="preserve">The District actively follows a policy of nondiscrimination on the basis of age, race, color, religion, sex, national origin, sexual orientation, marital status, disability, and Vietnam-Era-veteran-status. The District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Discrimination in Employment Act; </w:t>
      </w:r>
      <w:r w:rsidRPr="001A2804">
        <w:rPr>
          <w:rFonts w:ascii="Arial" w:hAnsi="Arial" w:cs="Arial"/>
          <w:bCs/>
          <w:sz w:val="22"/>
          <w:szCs w:val="22"/>
        </w:rPr>
        <w:t xml:space="preserve">the Missouri Anti-Discrimination Against Israel Act; </w:t>
      </w:r>
      <w:r w:rsidRPr="001A2804">
        <w:rPr>
          <w:rFonts w:ascii="Arial" w:hAnsi="Arial" w:cs="Arial"/>
          <w:sz w:val="22"/>
          <w:szCs w:val="22"/>
        </w:rPr>
        <w:t xml:space="preserve">and other state and federal laws and regulations. By entering into this Agreement, Contractor agrees to be bound by all aforementioned laws and regulations. Contractor shall also comply with all legal requirements of the Americans with Disabilities Act and the Missouri Human Rights Act regarding accessibility of facilities and programs, as may apply. </w:t>
      </w:r>
      <w:r w:rsidRPr="001A2804">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14:paraId="6D09077B"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0E70DDDE"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14:paraId="1AFC3B95" w14:textId="77777777" w:rsidR="00492741" w:rsidRPr="000B3127" w:rsidRDefault="00492741" w:rsidP="00342DBA">
      <w:pPr>
        <w:jc w:val="both"/>
        <w:rPr>
          <w:rFonts w:ascii="Arial" w:hAnsi="Arial" w:cs="Arial"/>
          <w:sz w:val="22"/>
          <w:szCs w:val="22"/>
        </w:rPr>
      </w:pPr>
    </w:p>
    <w:p w14:paraId="036436BD" w14:textId="77777777" w:rsidR="00F876D6" w:rsidRPr="00F876D6" w:rsidRDefault="00F876D6" w:rsidP="00F876D6">
      <w:pPr>
        <w:pStyle w:val="p3"/>
        <w:tabs>
          <w:tab w:val="left" w:pos="720"/>
        </w:tabs>
        <w:ind w:firstLine="0"/>
        <w:rPr>
          <w:rFonts w:ascii="Arial" w:hAnsi="Arial" w:cs="Arial"/>
          <w:sz w:val="22"/>
          <w:szCs w:val="22"/>
        </w:rPr>
      </w:pPr>
      <w:r w:rsidRPr="00F876D6">
        <w:rPr>
          <w:rFonts w:ascii="Arial" w:hAnsi="Arial" w:cs="Arial"/>
          <w:sz w:val="22"/>
          <w:szCs w:val="22"/>
        </w:rPr>
        <w:t>As an independent contractor of the District, Contractor will provide documentation and a sworn affidavit that all employees of Contractor are not considered unauthorized aliens as defined by Federal law and are enrolled in and actively participate in a federal work authorization program (FWAP) used to verify citizenship information of newly hired employees under the Immigration Reform and Control Act of 1986.</w:t>
      </w:r>
    </w:p>
    <w:p w14:paraId="36949C0B" w14:textId="77777777" w:rsidR="00F876D6" w:rsidRPr="00F876D6" w:rsidRDefault="00F876D6" w:rsidP="00F876D6">
      <w:pPr>
        <w:pStyle w:val="p3"/>
        <w:tabs>
          <w:tab w:val="left" w:pos="720"/>
        </w:tabs>
        <w:rPr>
          <w:rFonts w:ascii="Arial" w:hAnsi="Arial" w:cs="Arial"/>
          <w:sz w:val="22"/>
          <w:szCs w:val="22"/>
        </w:rPr>
      </w:pPr>
    </w:p>
    <w:p w14:paraId="7E33325A" w14:textId="77777777" w:rsidR="00F876D6" w:rsidRPr="00F876D6" w:rsidRDefault="00F876D6" w:rsidP="00F876D6">
      <w:pPr>
        <w:pStyle w:val="p3"/>
        <w:tabs>
          <w:tab w:val="left" w:pos="720"/>
        </w:tabs>
        <w:ind w:firstLine="0"/>
        <w:rPr>
          <w:rFonts w:ascii="Arial" w:hAnsi="Arial" w:cs="Arial"/>
          <w:sz w:val="22"/>
          <w:szCs w:val="22"/>
        </w:rPr>
      </w:pPr>
      <w:r w:rsidRPr="00F876D6">
        <w:rPr>
          <w:rFonts w:ascii="Arial" w:hAnsi="Arial" w:cs="Arial"/>
          <w:sz w:val="22"/>
          <w:szCs w:val="22"/>
        </w:rPr>
        <w:t>Pursuant to section 285.530, RSMo, if the Contractor meets the section 285.525, RSMo, definition of a “business entity” (</w:t>
      </w:r>
      <w:hyperlink r:id="rId19" w:history="1">
        <w:r w:rsidRPr="00F876D6">
          <w:rPr>
            <w:rStyle w:val="Hyperlink"/>
            <w:rFonts w:ascii="Arial" w:hAnsi="Arial" w:cs="Arial"/>
            <w:sz w:val="22"/>
            <w:szCs w:val="22"/>
          </w:rPr>
          <w:t>http://revisor.mo.gov/main/PageSelect.aspx?section=285.530</w:t>
        </w:r>
      </w:hyperlink>
      <w:r w:rsidRPr="00F876D6">
        <w:rPr>
          <w:rFonts w:ascii="Arial" w:hAnsi="Arial" w:cs="Arial"/>
          <w:sz w:val="22"/>
          <w:szCs w:val="22"/>
        </w:rPr>
        <w:t>)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Exhibit B, Business Entity Certification, Enrollment Documentation, and Affidavit of Work Authorization. The applicable portions of Exhibit B must be submitted prior to an award of a contract.</w:t>
      </w:r>
    </w:p>
    <w:p w14:paraId="0D1F972B" w14:textId="77777777" w:rsidR="00F876D6" w:rsidRPr="00F876D6" w:rsidRDefault="00F876D6" w:rsidP="00F876D6">
      <w:pPr>
        <w:pStyle w:val="p3"/>
        <w:rPr>
          <w:rFonts w:ascii="Arial" w:hAnsi="Arial" w:cs="Arial"/>
          <w:sz w:val="22"/>
          <w:szCs w:val="22"/>
        </w:rPr>
      </w:pPr>
    </w:p>
    <w:p w14:paraId="4FD88EB1" w14:textId="77777777" w:rsidR="004C3C6B" w:rsidRDefault="004C3C6B" w:rsidP="004C3C6B">
      <w:pPr>
        <w:pStyle w:val="p3"/>
        <w:tabs>
          <w:tab w:val="left" w:pos="720"/>
        </w:tabs>
        <w:ind w:left="720" w:firstLine="0"/>
        <w:rPr>
          <w:rFonts w:ascii="Arial" w:hAnsi="Arial" w:cs="Arial"/>
          <w:b/>
          <w:sz w:val="22"/>
          <w:szCs w:val="22"/>
        </w:rPr>
      </w:pPr>
    </w:p>
    <w:p w14:paraId="59548B21" w14:textId="77777777" w:rsidR="004C3C6B" w:rsidRDefault="004C3C6B" w:rsidP="004C3C6B">
      <w:pPr>
        <w:pStyle w:val="p3"/>
        <w:tabs>
          <w:tab w:val="left" w:pos="720"/>
        </w:tabs>
        <w:ind w:left="720" w:firstLine="0"/>
        <w:rPr>
          <w:rFonts w:ascii="Arial" w:hAnsi="Arial" w:cs="Arial"/>
          <w:b/>
          <w:sz w:val="22"/>
          <w:szCs w:val="22"/>
        </w:rPr>
      </w:pPr>
    </w:p>
    <w:p w14:paraId="0FF6F277" w14:textId="48D2C822" w:rsidR="00F876D6" w:rsidRPr="00F876D6" w:rsidRDefault="00F876D6" w:rsidP="00F876D6">
      <w:pPr>
        <w:pStyle w:val="p3"/>
        <w:numPr>
          <w:ilvl w:val="0"/>
          <w:numId w:val="38"/>
        </w:numPr>
        <w:tabs>
          <w:tab w:val="left" w:pos="720"/>
        </w:tabs>
        <w:rPr>
          <w:rFonts w:ascii="Arial" w:hAnsi="Arial" w:cs="Arial"/>
          <w:b/>
          <w:sz w:val="22"/>
          <w:szCs w:val="22"/>
        </w:rPr>
      </w:pPr>
      <w:r w:rsidRPr="00F876D6">
        <w:rPr>
          <w:rFonts w:ascii="Arial" w:hAnsi="Arial" w:cs="Arial"/>
          <w:b/>
          <w:sz w:val="22"/>
          <w:szCs w:val="22"/>
        </w:rPr>
        <w:lastRenderedPageBreak/>
        <w:t>CONTRACTOR’S PERSONNEL</w:t>
      </w:r>
    </w:p>
    <w:p w14:paraId="0FC0684B" w14:textId="77777777" w:rsidR="00F876D6" w:rsidRPr="00F876D6" w:rsidRDefault="00F876D6" w:rsidP="00F876D6">
      <w:pPr>
        <w:pStyle w:val="p3"/>
        <w:tabs>
          <w:tab w:val="left" w:pos="720"/>
        </w:tabs>
        <w:rPr>
          <w:rFonts w:ascii="Arial" w:hAnsi="Arial" w:cs="Arial"/>
          <w:sz w:val="22"/>
          <w:szCs w:val="22"/>
        </w:rPr>
      </w:pPr>
    </w:p>
    <w:p w14:paraId="636DCD66" w14:textId="77777777" w:rsidR="00F876D6" w:rsidRPr="00F876D6" w:rsidRDefault="00F876D6" w:rsidP="00F876D6">
      <w:pPr>
        <w:pStyle w:val="p3"/>
        <w:tabs>
          <w:tab w:val="left" w:pos="720"/>
        </w:tabs>
        <w:ind w:left="720" w:firstLine="45"/>
        <w:rPr>
          <w:rFonts w:ascii="Arial" w:hAnsi="Arial" w:cs="Arial"/>
          <w:sz w:val="22"/>
          <w:szCs w:val="22"/>
        </w:rPr>
      </w:pPr>
      <w:r w:rsidRPr="00F876D6">
        <w:rPr>
          <w:rFonts w:ascii="Arial" w:hAnsi="Arial" w:cs="Arial"/>
          <w:sz w:val="22"/>
          <w:szCs w:val="22"/>
        </w:rPr>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066DBF30" w14:textId="77777777" w:rsidR="00F876D6" w:rsidRPr="00F876D6" w:rsidRDefault="00F876D6" w:rsidP="00F876D6">
      <w:pPr>
        <w:pStyle w:val="p3"/>
        <w:tabs>
          <w:tab w:val="left" w:pos="720"/>
        </w:tabs>
        <w:rPr>
          <w:rFonts w:ascii="Arial" w:hAnsi="Arial" w:cs="Arial"/>
          <w:sz w:val="22"/>
          <w:szCs w:val="22"/>
        </w:rPr>
      </w:pPr>
    </w:p>
    <w:p w14:paraId="3B4C54F4" w14:textId="77777777" w:rsidR="00F876D6" w:rsidRPr="00F876D6" w:rsidRDefault="00F876D6" w:rsidP="00F876D6">
      <w:pPr>
        <w:pStyle w:val="p3"/>
        <w:tabs>
          <w:tab w:val="left" w:pos="720"/>
        </w:tabs>
        <w:ind w:left="720" w:firstLine="45"/>
        <w:rPr>
          <w:rFonts w:ascii="Arial" w:hAnsi="Arial" w:cs="Arial"/>
          <w:sz w:val="22"/>
          <w:szCs w:val="22"/>
        </w:rPr>
      </w:pPr>
      <w:r w:rsidRPr="00F876D6">
        <w:rPr>
          <w:rFonts w:ascii="Arial" w:hAnsi="Arial" w:cs="Arial"/>
          <w:sz w:val="22"/>
          <w:szCs w:val="22"/>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14:paraId="7A63D72C" w14:textId="77777777" w:rsidR="00F876D6" w:rsidRPr="00F876D6" w:rsidRDefault="00F876D6" w:rsidP="00F876D6">
      <w:pPr>
        <w:pStyle w:val="p3"/>
        <w:tabs>
          <w:tab w:val="left" w:pos="720"/>
        </w:tabs>
        <w:rPr>
          <w:rFonts w:ascii="Arial" w:hAnsi="Arial" w:cs="Arial"/>
          <w:sz w:val="22"/>
          <w:szCs w:val="22"/>
        </w:rPr>
      </w:pPr>
    </w:p>
    <w:p w14:paraId="6342BE93" w14:textId="77777777" w:rsidR="00F876D6" w:rsidRPr="00F876D6" w:rsidRDefault="00F876D6" w:rsidP="00F876D6">
      <w:pPr>
        <w:pStyle w:val="p3"/>
        <w:tabs>
          <w:tab w:val="left" w:pos="720"/>
        </w:tabs>
        <w:ind w:left="720" w:firstLine="45"/>
        <w:rPr>
          <w:rFonts w:ascii="Arial" w:hAnsi="Arial" w:cs="Arial"/>
          <w:sz w:val="22"/>
          <w:szCs w:val="22"/>
        </w:rPr>
      </w:pPr>
      <w:r w:rsidRPr="00F876D6">
        <w:rPr>
          <w:rFonts w:ascii="Arial" w:hAnsi="Arial" w:cs="Arial"/>
          <w:sz w:val="22"/>
          <w:szCs w:val="22"/>
        </w:rPr>
        <w:t>The Contractor shall agree to fully cooperate with any audit or investigation from federal, state or local law enforcement agencies.</w:t>
      </w:r>
    </w:p>
    <w:p w14:paraId="1295F688" w14:textId="77777777" w:rsidR="00F876D6" w:rsidRPr="00F876D6" w:rsidRDefault="00F876D6" w:rsidP="00F876D6">
      <w:pPr>
        <w:pStyle w:val="p3"/>
        <w:tabs>
          <w:tab w:val="left" w:pos="720"/>
        </w:tabs>
        <w:rPr>
          <w:rFonts w:ascii="Arial" w:hAnsi="Arial" w:cs="Arial"/>
          <w:sz w:val="22"/>
          <w:szCs w:val="22"/>
        </w:rPr>
      </w:pPr>
    </w:p>
    <w:p w14:paraId="1E1F6CD1" w14:textId="77777777" w:rsidR="00F876D6" w:rsidRPr="00F876D6" w:rsidRDefault="00F876D6" w:rsidP="00F876D6">
      <w:pPr>
        <w:pStyle w:val="p3"/>
        <w:tabs>
          <w:tab w:val="left" w:pos="720"/>
        </w:tabs>
        <w:ind w:left="720" w:firstLine="45"/>
        <w:rPr>
          <w:rFonts w:ascii="Arial" w:hAnsi="Arial" w:cs="Arial"/>
          <w:sz w:val="22"/>
          <w:szCs w:val="22"/>
        </w:rPr>
      </w:pPr>
      <w:bookmarkStart w:id="1" w:name="OLE_LINK1"/>
      <w:r w:rsidRPr="00F876D6">
        <w:rPr>
          <w:rFonts w:ascii="Arial" w:hAnsi="Arial" w:cs="Arial"/>
          <w:sz w:val="22"/>
          <w:szCs w:val="22"/>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14:paraId="369E4440" w14:textId="77777777" w:rsidR="00F876D6" w:rsidRPr="00F876D6" w:rsidRDefault="00F876D6" w:rsidP="00F876D6">
      <w:pPr>
        <w:pStyle w:val="p3"/>
        <w:tabs>
          <w:tab w:val="left" w:pos="720"/>
        </w:tabs>
        <w:rPr>
          <w:rFonts w:ascii="Arial" w:hAnsi="Arial" w:cs="Arial"/>
          <w:sz w:val="22"/>
          <w:szCs w:val="22"/>
        </w:rPr>
      </w:pPr>
    </w:p>
    <w:p w14:paraId="70AD192C" w14:textId="77777777" w:rsidR="00F876D6" w:rsidRPr="00F876D6" w:rsidRDefault="00F876D6" w:rsidP="00F876D6">
      <w:pPr>
        <w:pStyle w:val="p3"/>
        <w:numPr>
          <w:ilvl w:val="0"/>
          <w:numId w:val="39"/>
        </w:numPr>
        <w:tabs>
          <w:tab w:val="left" w:pos="720"/>
        </w:tabs>
        <w:rPr>
          <w:rFonts w:ascii="Arial" w:hAnsi="Arial" w:cs="Arial"/>
          <w:sz w:val="22"/>
          <w:szCs w:val="22"/>
        </w:rPr>
      </w:pPr>
      <w:r w:rsidRPr="00F876D6">
        <w:rPr>
          <w:rFonts w:ascii="Arial" w:hAnsi="Arial" w:cs="Arial"/>
          <w:sz w:val="22"/>
          <w:szCs w:val="22"/>
        </w:rPr>
        <w:t>Enroll and participate in the E-Verify federal work authorization program with respect to the employees hired after enrollment in the program who are proposed to work in connection with the services required herein; AND</w:t>
      </w:r>
    </w:p>
    <w:p w14:paraId="3BABA997" w14:textId="77777777" w:rsidR="00F876D6" w:rsidRPr="00F876D6" w:rsidRDefault="00F876D6" w:rsidP="00F876D6">
      <w:pPr>
        <w:pStyle w:val="p3"/>
        <w:numPr>
          <w:ilvl w:val="0"/>
          <w:numId w:val="39"/>
        </w:numPr>
        <w:tabs>
          <w:tab w:val="left" w:pos="720"/>
        </w:tabs>
        <w:rPr>
          <w:rFonts w:ascii="Arial" w:hAnsi="Arial" w:cs="Arial"/>
          <w:sz w:val="22"/>
          <w:szCs w:val="22"/>
        </w:rPr>
      </w:pPr>
      <w:r w:rsidRPr="00F876D6">
        <w:rPr>
          <w:rFonts w:ascii="Arial" w:hAnsi="Arial" w:cs="Arial"/>
          <w:sz w:val="22"/>
          <w:szCs w:val="22"/>
        </w:rPr>
        <w:t xml:space="preserve">Provide to the District the documentation required in the exhibit titled, </w:t>
      </w:r>
      <w:r w:rsidRPr="00F876D6">
        <w:rPr>
          <w:rFonts w:ascii="Arial" w:hAnsi="Arial" w:cs="Arial"/>
          <w:sz w:val="22"/>
          <w:szCs w:val="22"/>
          <w:u w:val="single"/>
        </w:rPr>
        <w:t>Business Entity Certification, Enrollment Documentation, and Affidavit of Work Authorization</w:t>
      </w:r>
      <w:r w:rsidRPr="00F876D6">
        <w:rPr>
          <w:rFonts w:ascii="Arial" w:hAnsi="Arial" w:cs="Arial"/>
          <w:sz w:val="22"/>
          <w:szCs w:val="22"/>
        </w:rPr>
        <w:t xml:space="preserve"> affirming said company’s/individual’s enrollment and participation in the E-Verify federal work authorization program; AND</w:t>
      </w:r>
    </w:p>
    <w:p w14:paraId="4395E264" w14:textId="77777777" w:rsidR="00F876D6" w:rsidRPr="00F876D6" w:rsidRDefault="00F876D6" w:rsidP="00F876D6">
      <w:pPr>
        <w:pStyle w:val="p3"/>
        <w:numPr>
          <w:ilvl w:val="0"/>
          <w:numId w:val="39"/>
        </w:numPr>
        <w:tabs>
          <w:tab w:val="left" w:pos="720"/>
        </w:tabs>
        <w:rPr>
          <w:rFonts w:ascii="Arial" w:hAnsi="Arial" w:cs="Arial"/>
          <w:sz w:val="22"/>
          <w:szCs w:val="22"/>
        </w:rPr>
      </w:pPr>
      <w:r w:rsidRPr="00F876D6">
        <w:rPr>
          <w:rFonts w:ascii="Arial" w:hAnsi="Arial" w:cs="Arial"/>
          <w:sz w:val="22"/>
          <w:szCs w:val="22"/>
        </w:rPr>
        <w:t xml:space="preserve">Submit to the District a completed, notarized Affidavit of Work Authorization provided in the exhibit titled, </w:t>
      </w:r>
      <w:r w:rsidRPr="00F876D6">
        <w:rPr>
          <w:rFonts w:ascii="Arial" w:hAnsi="Arial" w:cs="Arial"/>
          <w:sz w:val="22"/>
          <w:szCs w:val="22"/>
          <w:u w:val="single"/>
        </w:rPr>
        <w:t>Business Entity Certification, Enrollment Documentation, and Affidavit of Work Authorization</w:t>
      </w:r>
      <w:r w:rsidRPr="00F876D6">
        <w:rPr>
          <w:rFonts w:ascii="Arial" w:hAnsi="Arial" w:cs="Arial"/>
          <w:sz w:val="22"/>
          <w:szCs w:val="22"/>
        </w:rPr>
        <w:t>.</w:t>
      </w:r>
      <w:bookmarkEnd w:id="1"/>
    </w:p>
    <w:p w14:paraId="681AFCAE" w14:textId="77777777" w:rsidR="00F876D6" w:rsidRPr="00F876D6" w:rsidRDefault="00F876D6" w:rsidP="00F876D6">
      <w:pPr>
        <w:pStyle w:val="p3"/>
        <w:tabs>
          <w:tab w:val="left" w:pos="720"/>
        </w:tabs>
        <w:rPr>
          <w:rFonts w:ascii="Arial" w:hAnsi="Arial" w:cs="Arial"/>
          <w:sz w:val="22"/>
          <w:szCs w:val="22"/>
        </w:rPr>
      </w:pPr>
    </w:p>
    <w:p w14:paraId="6E5C7DB1" w14:textId="77777777" w:rsidR="00F876D6" w:rsidRPr="00F876D6" w:rsidRDefault="00F876D6" w:rsidP="00FA6555">
      <w:pPr>
        <w:pStyle w:val="p3"/>
        <w:tabs>
          <w:tab w:val="left" w:pos="720"/>
        </w:tabs>
        <w:ind w:left="720" w:firstLine="0"/>
        <w:rPr>
          <w:rFonts w:ascii="Arial" w:hAnsi="Arial" w:cs="Arial"/>
          <w:sz w:val="22"/>
          <w:szCs w:val="22"/>
        </w:rPr>
      </w:pPr>
      <w:r w:rsidRPr="00F876D6">
        <w:rPr>
          <w:rFonts w:ascii="Arial" w:hAnsi="Arial" w:cs="Arial"/>
          <w:sz w:val="22"/>
          <w:szCs w:val="22"/>
        </w:rPr>
        <w:t>In accordance with subsection 2 of section 285.530, RSMo, the Contractor should renew their Affidavit of Work Authorization annually. A valid Affidavit of Work Authorization is necessary to award any new contracts.</w:t>
      </w:r>
    </w:p>
    <w:p w14:paraId="6D4EF160" w14:textId="77777777" w:rsidR="00F876D6" w:rsidRPr="00F876D6" w:rsidRDefault="00F876D6" w:rsidP="00F876D6">
      <w:pPr>
        <w:pStyle w:val="p3"/>
        <w:tabs>
          <w:tab w:val="left" w:pos="720"/>
        </w:tabs>
        <w:rPr>
          <w:rFonts w:ascii="Arial" w:hAnsi="Arial" w:cs="Arial"/>
          <w:sz w:val="22"/>
          <w:szCs w:val="22"/>
        </w:rPr>
      </w:pPr>
    </w:p>
    <w:p w14:paraId="187DB318" w14:textId="77777777" w:rsidR="00543CE6" w:rsidRPr="00342DBA" w:rsidRDefault="00543CE6" w:rsidP="00342DBA">
      <w:pPr>
        <w:pStyle w:val="p3"/>
        <w:tabs>
          <w:tab w:val="clear" w:pos="765"/>
          <w:tab w:val="left" w:pos="720"/>
        </w:tabs>
        <w:ind w:firstLine="0"/>
        <w:rPr>
          <w:rFonts w:ascii="Arial" w:hAnsi="Arial" w:cs="Arial"/>
          <w:sz w:val="22"/>
          <w:szCs w:val="22"/>
        </w:rPr>
      </w:pPr>
    </w:p>
    <w:p w14:paraId="294C5239" w14:textId="77777777" w:rsidR="00D9526F" w:rsidRDefault="00D9526F" w:rsidP="000B3127">
      <w:pPr>
        <w:tabs>
          <w:tab w:val="left" w:pos="360"/>
        </w:tabs>
        <w:jc w:val="center"/>
        <w:rPr>
          <w:rFonts w:ascii="Arial" w:hAnsi="Arial" w:cs="Arial"/>
          <w:b/>
          <w:u w:val="single"/>
        </w:rPr>
      </w:pPr>
    </w:p>
    <w:p w14:paraId="6FFB1884" w14:textId="77777777" w:rsidR="00D9526F" w:rsidRDefault="00D9526F" w:rsidP="000B3127">
      <w:pPr>
        <w:tabs>
          <w:tab w:val="left" w:pos="360"/>
        </w:tabs>
        <w:jc w:val="center"/>
        <w:rPr>
          <w:rFonts w:ascii="Arial" w:hAnsi="Arial" w:cs="Arial"/>
          <w:b/>
          <w:u w:val="single"/>
        </w:rPr>
      </w:pPr>
    </w:p>
    <w:p w14:paraId="48F78AB8" w14:textId="77777777" w:rsidR="00784B16" w:rsidRDefault="00784B16" w:rsidP="009E3EF8">
      <w:pPr>
        <w:tabs>
          <w:tab w:val="center" w:pos="5328"/>
        </w:tabs>
        <w:spacing w:line="-240" w:lineRule="auto"/>
        <w:jc w:val="center"/>
        <w:rPr>
          <w:rFonts w:ascii="Arial" w:hAnsi="Arial" w:cs="Arial"/>
          <w:b/>
          <w:sz w:val="22"/>
          <w:szCs w:val="22"/>
          <w:u w:val="single"/>
        </w:rPr>
      </w:pPr>
    </w:p>
    <w:p w14:paraId="29204CE7" w14:textId="77777777" w:rsidR="00784B16" w:rsidRDefault="00784B16" w:rsidP="009E3EF8">
      <w:pPr>
        <w:tabs>
          <w:tab w:val="center" w:pos="5328"/>
        </w:tabs>
        <w:spacing w:line="-240" w:lineRule="auto"/>
        <w:jc w:val="center"/>
        <w:rPr>
          <w:rFonts w:ascii="Arial" w:hAnsi="Arial" w:cs="Arial"/>
          <w:b/>
          <w:sz w:val="22"/>
          <w:szCs w:val="22"/>
          <w:u w:val="single"/>
        </w:rPr>
      </w:pPr>
    </w:p>
    <w:p w14:paraId="5F705A71" w14:textId="77777777" w:rsidR="00784B16" w:rsidRDefault="00784B16" w:rsidP="009E3EF8">
      <w:pPr>
        <w:tabs>
          <w:tab w:val="center" w:pos="5328"/>
        </w:tabs>
        <w:spacing w:line="-240" w:lineRule="auto"/>
        <w:jc w:val="center"/>
        <w:rPr>
          <w:rFonts w:ascii="Arial" w:hAnsi="Arial" w:cs="Arial"/>
          <w:b/>
          <w:sz w:val="22"/>
          <w:szCs w:val="22"/>
          <w:u w:val="single"/>
        </w:rPr>
      </w:pPr>
    </w:p>
    <w:p w14:paraId="2C67B576" w14:textId="77777777" w:rsidR="00784B16" w:rsidRDefault="00784B16" w:rsidP="009E3EF8">
      <w:pPr>
        <w:tabs>
          <w:tab w:val="center" w:pos="5328"/>
        </w:tabs>
        <w:spacing w:line="-240" w:lineRule="auto"/>
        <w:jc w:val="center"/>
        <w:rPr>
          <w:rFonts w:ascii="Arial" w:hAnsi="Arial" w:cs="Arial"/>
          <w:b/>
          <w:sz w:val="22"/>
          <w:szCs w:val="22"/>
          <w:u w:val="single"/>
        </w:rPr>
      </w:pPr>
    </w:p>
    <w:p w14:paraId="08E1039D" w14:textId="77777777" w:rsidR="00784B16" w:rsidRDefault="00784B16" w:rsidP="009E3EF8">
      <w:pPr>
        <w:tabs>
          <w:tab w:val="center" w:pos="5328"/>
        </w:tabs>
        <w:spacing w:line="-240" w:lineRule="auto"/>
        <w:jc w:val="center"/>
        <w:rPr>
          <w:rFonts w:ascii="Arial" w:hAnsi="Arial" w:cs="Arial"/>
          <w:b/>
          <w:sz w:val="22"/>
          <w:szCs w:val="22"/>
          <w:u w:val="single"/>
        </w:rPr>
      </w:pPr>
    </w:p>
    <w:p w14:paraId="191478A8" w14:textId="77777777" w:rsidR="00041970" w:rsidRDefault="00041970" w:rsidP="009E3EF8">
      <w:pPr>
        <w:tabs>
          <w:tab w:val="center" w:pos="5328"/>
        </w:tabs>
        <w:spacing w:line="-240" w:lineRule="auto"/>
        <w:jc w:val="center"/>
        <w:rPr>
          <w:rFonts w:ascii="Arial" w:hAnsi="Arial" w:cs="Arial"/>
          <w:b/>
          <w:sz w:val="22"/>
          <w:szCs w:val="22"/>
          <w:u w:val="single"/>
        </w:rPr>
      </w:pPr>
    </w:p>
    <w:p w14:paraId="58431CC5" w14:textId="00B0C8D0" w:rsidR="009E3EF8" w:rsidRPr="009E3EF8" w:rsidRDefault="009E3EF8" w:rsidP="009E3EF8">
      <w:pPr>
        <w:tabs>
          <w:tab w:val="center" w:pos="5328"/>
        </w:tabs>
        <w:spacing w:line="-240" w:lineRule="auto"/>
        <w:jc w:val="center"/>
        <w:rPr>
          <w:rFonts w:ascii="Arial" w:hAnsi="Arial" w:cs="Arial"/>
          <w:b/>
          <w:sz w:val="22"/>
          <w:szCs w:val="22"/>
          <w:u w:val="single"/>
        </w:rPr>
      </w:pPr>
      <w:r w:rsidRPr="009E3EF8">
        <w:rPr>
          <w:rFonts w:ascii="Arial" w:hAnsi="Arial" w:cs="Arial"/>
          <w:b/>
          <w:sz w:val="22"/>
          <w:szCs w:val="22"/>
          <w:u w:val="single"/>
        </w:rPr>
        <w:lastRenderedPageBreak/>
        <w:t>EXHIBIT A</w:t>
      </w:r>
    </w:p>
    <w:p w14:paraId="21B385A3" w14:textId="77777777" w:rsidR="009E3EF8" w:rsidRPr="009E3EF8" w:rsidRDefault="009E3EF8" w:rsidP="009E3EF8">
      <w:pPr>
        <w:jc w:val="center"/>
        <w:rPr>
          <w:rFonts w:ascii="Arial" w:hAnsi="Arial" w:cs="Arial"/>
          <w:b/>
          <w:sz w:val="22"/>
          <w:szCs w:val="22"/>
          <w:u w:val="single"/>
        </w:rPr>
      </w:pPr>
      <w:r w:rsidRPr="009E3EF8">
        <w:rPr>
          <w:rFonts w:ascii="Arial" w:hAnsi="Arial" w:cs="Arial"/>
          <w:b/>
          <w:sz w:val="22"/>
          <w:szCs w:val="22"/>
          <w:u w:val="single"/>
        </w:rPr>
        <w:t>BUSINESS ENTITY CERTIFICATION, ENROLLMENT DOCUMENTATION,</w:t>
      </w:r>
    </w:p>
    <w:p w14:paraId="7F1A9068" w14:textId="77777777" w:rsidR="009E3EF8" w:rsidRPr="009E3EF8" w:rsidRDefault="009E3EF8" w:rsidP="009E3EF8">
      <w:pPr>
        <w:jc w:val="center"/>
        <w:rPr>
          <w:rFonts w:ascii="Arial" w:hAnsi="Arial" w:cs="Arial"/>
          <w:b/>
          <w:sz w:val="22"/>
          <w:szCs w:val="22"/>
          <w:u w:val="single"/>
        </w:rPr>
      </w:pPr>
      <w:r w:rsidRPr="009E3EF8">
        <w:rPr>
          <w:rFonts w:ascii="Arial" w:hAnsi="Arial" w:cs="Arial"/>
          <w:b/>
          <w:sz w:val="22"/>
          <w:szCs w:val="22"/>
          <w:u w:val="single"/>
        </w:rPr>
        <w:t xml:space="preserve">AND AFFIDAVIT OF WORK AUTHORIZATION </w:t>
      </w:r>
    </w:p>
    <w:p w14:paraId="3922EFF3" w14:textId="77777777" w:rsidR="009E3EF8" w:rsidRPr="009E3EF8" w:rsidRDefault="009E3EF8" w:rsidP="009E3EF8">
      <w:pPr>
        <w:rPr>
          <w:rFonts w:ascii="Arial" w:hAnsi="Arial" w:cs="Arial"/>
          <w:sz w:val="21"/>
          <w:szCs w:val="21"/>
        </w:rPr>
      </w:pPr>
    </w:p>
    <w:p w14:paraId="0C5C1506" w14:textId="77777777" w:rsidR="009E3EF8" w:rsidRPr="009E3EF8" w:rsidRDefault="009E3EF8" w:rsidP="009E3EF8">
      <w:pPr>
        <w:rPr>
          <w:rFonts w:ascii="Arial" w:hAnsi="Arial" w:cs="Arial"/>
          <w:b/>
          <w:sz w:val="21"/>
          <w:szCs w:val="21"/>
        </w:rPr>
      </w:pPr>
      <w:r w:rsidRPr="009E3EF8">
        <w:rPr>
          <w:rFonts w:ascii="Arial" w:hAnsi="Arial" w:cs="Arial"/>
          <w:b/>
          <w:sz w:val="21"/>
          <w:szCs w:val="21"/>
          <w:u w:val="single"/>
        </w:rPr>
        <w:t>BUSINESS ENTITY CERTIFICATION</w:t>
      </w:r>
      <w:r w:rsidRPr="009E3EF8">
        <w:rPr>
          <w:rFonts w:ascii="Arial" w:hAnsi="Arial" w:cs="Arial"/>
          <w:b/>
          <w:sz w:val="21"/>
          <w:szCs w:val="21"/>
        </w:rPr>
        <w:t>:</w:t>
      </w:r>
    </w:p>
    <w:p w14:paraId="439F2F31" w14:textId="77777777" w:rsidR="009E3EF8" w:rsidRPr="009E3EF8" w:rsidRDefault="009E3EF8" w:rsidP="009E3EF8">
      <w:pPr>
        <w:jc w:val="both"/>
        <w:rPr>
          <w:rFonts w:ascii="Arial" w:hAnsi="Arial" w:cs="Arial"/>
          <w:b/>
          <w:sz w:val="21"/>
          <w:szCs w:val="21"/>
        </w:rPr>
      </w:pPr>
      <w:r w:rsidRPr="009E3EF8">
        <w:rPr>
          <w:rFonts w:ascii="Arial" w:hAnsi="Arial" w:cs="Arial"/>
          <w:b/>
          <w:sz w:val="21"/>
          <w:szCs w:val="21"/>
        </w:rPr>
        <w:t>The Proposer must certify their current business status by completing either Box A or Box B or Box C on this Exhibit.</w:t>
      </w: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E3EF8" w:rsidRPr="009E3EF8" w14:paraId="27EAA5DA" w14:textId="77777777" w:rsidTr="005E70DC">
        <w:tc>
          <w:tcPr>
            <w:tcW w:w="10057" w:type="dxa"/>
          </w:tcPr>
          <w:p w14:paraId="1F6A5983" w14:textId="77777777" w:rsidR="009E3EF8" w:rsidRPr="009E3EF8" w:rsidRDefault="009E3EF8" w:rsidP="005E70DC">
            <w:pPr>
              <w:ind w:left="990" w:hanging="990"/>
              <w:jc w:val="both"/>
              <w:rPr>
                <w:rFonts w:ascii="Arial" w:hAnsi="Arial" w:cs="Arial"/>
                <w:sz w:val="21"/>
                <w:szCs w:val="21"/>
              </w:rPr>
            </w:pPr>
            <w:r w:rsidRPr="009E3EF8">
              <w:rPr>
                <w:rFonts w:ascii="Arial" w:hAnsi="Arial" w:cs="Arial"/>
                <w:sz w:val="21"/>
                <w:szCs w:val="21"/>
                <w:u w:val="single"/>
              </w:rPr>
              <w:t>BOX A</w:t>
            </w:r>
            <w:r w:rsidRPr="009E3EF8">
              <w:rPr>
                <w:rFonts w:ascii="Arial" w:hAnsi="Arial" w:cs="Arial"/>
                <w:sz w:val="21"/>
                <w:szCs w:val="21"/>
              </w:rPr>
              <w:t>:</w:t>
            </w:r>
            <w:r w:rsidRPr="009E3EF8">
              <w:rPr>
                <w:rFonts w:ascii="Arial" w:hAnsi="Arial" w:cs="Arial"/>
                <w:sz w:val="21"/>
                <w:szCs w:val="21"/>
              </w:rPr>
              <w:tab/>
              <w:t>To be completed by a non-business entity as defined below.</w:t>
            </w:r>
          </w:p>
          <w:p w14:paraId="4DF8B1DC" w14:textId="77777777" w:rsidR="009E3EF8" w:rsidRPr="009E3EF8" w:rsidRDefault="009E3EF8" w:rsidP="005E70DC">
            <w:pPr>
              <w:ind w:left="990" w:hanging="990"/>
              <w:jc w:val="both"/>
              <w:rPr>
                <w:rFonts w:ascii="Arial" w:hAnsi="Arial" w:cs="Arial"/>
                <w:sz w:val="21"/>
                <w:szCs w:val="21"/>
              </w:rPr>
            </w:pPr>
            <w:r w:rsidRPr="009E3EF8">
              <w:rPr>
                <w:rFonts w:ascii="Arial" w:hAnsi="Arial" w:cs="Arial"/>
                <w:sz w:val="21"/>
                <w:szCs w:val="21"/>
                <w:u w:val="single"/>
              </w:rPr>
              <w:t>BOX B</w:t>
            </w:r>
            <w:r w:rsidRPr="009E3EF8">
              <w:rPr>
                <w:rFonts w:ascii="Arial" w:hAnsi="Arial" w:cs="Arial"/>
                <w:sz w:val="21"/>
                <w:szCs w:val="21"/>
              </w:rPr>
              <w:t>:</w:t>
            </w:r>
            <w:r w:rsidRPr="009E3EF8">
              <w:rPr>
                <w:rFonts w:ascii="Arial" w:hAnsi="Arial" w:cs="Arial"/>
                <w:sz w:val="21"/>
                <w:szCs w:val="21"/>
              </w:rPr>
              <w:tab/>
              <w:t xml:space="preserve">To be completed by a business entity who has not yet completed and submitted documentation pertaining to the federal work authorization program as described at </w:t>
            </w:r>
            <w:hyperlink r:id="rId20" w:history="1">
              <w:r w:rsidRPr="009E3EF8">
                <w:rPr>
                  <w:rStyle w:val="Hyperlink"/>
                  <w:rFonts w:ascii="Arial" w:hAnsi="Arial" w:cs="Arial"/>
                  <w:sz w:val="21"/>
                  <w:szCs w:val="21"/>
                </w:rPr>
                <w:t>www.e-verify.gov/</w:t>
              </w:r>
            </w:hyperlink>
            <w:r w:rsidRPr="009E3EF8">
              <w:rPr>
                <w:rFonts w:ascii="Arial" w:hAnsi="Arial" w:cs="Arial"/>
                <w:sz w:val="21"/>
                <w:szCs w:val="21"/>
              </w:rPr>
              <w:t>.</w:t>
            </w:r>
          </w:p>
          <w:p w14:paraId="58CC1266" w14:textId="77777777" w:rsidR="009E3EF8" w:rsidRPr="009E3EF8" w:rsidRDefault="009E3EF8" w:rsidP="005E70DC">
            <w:pPr>
              <w:ind w:left="990" w:hanging="990"/>
              <w:jc w:val="both"/>
              <w:rPr>
                <w:rFonts w:ascii="Arial" w:hAnsi="Arial" w:cs="Arial"/>
                <w:sz w:val="21"/>
                <w:szCs w:val="21"/>
              </w:rPr>
            </w:pPr>
            <w:r w:rsidRPr="009E3EF8">
              <w:rPr>
                <w:rFonts w:ascii="Arial" w:hAnsi="Arial" w:cs="Arial"/>
                <w:sz w:val="21"/>
                <w:szCs w:val="21"/>
                <w:u w:val="single"/>
              </w:rPr>
              <w:t>BOX C</w:t>
            </w:r>
            <w:r w:rsidRPr="009E3EF8">
              <w:rPr>
                <w:rFonts w:ascii="Arial" w:hAnsi="Arial" w:cs="Arial"/>
                <w:sz w:val="21"/>
                <w:szCs w:val="21"/>
              </w:rPr>
              <w:t>:</w:t>
            </w:r>
            <w:r w:rsidRPr="009E3EF8">
              <w:rPr>
                <w:rFonts w:ascii="Arial" w:hAnsi="Arial" w:cs="Arial"/>
                <w:sz w:val="21"/>
                <w:szCs w:val="21"/>
              </w:rPr>
              <w:tab/>
              <w:t>To be completed by a business entity who has current work authorization documentation on file with a Missouri state agency including Division of Purchasing and Materials Management.</w:t>
            </w:r>
          </w:p>
        </w:tc>
      </w:tr>
    </w:tbl>
    <w:p w14:paraId="6FE96B04" w14:textId="77777777" w:rsidR="009E3EF8" w:rsidRPr="009E3EF8" w:rsidRDefault="009E3EF8" w:rsidP="009E3EF8">
      <w:pPr>
        <w:tabs>
          <w:tab w:val="left" w:pos="990"/>
        </w:tabs>
        <w:rPr>
          <w:rFonts w:ascii="Arial" w:hAnsi="Arial" w:cs="Arial"/>
          <w:sz w:val="21"/>
          <w:szCs w:val="21"/>
        </w:rPr>
      </w:pPr>
    </w:p>
    <w:p w14:paraId="68BB7BF3" w14:textId="77777777" w:rsidR="009E3EF8" w:rsidRPr="009E3EF8" w:rsidRDefault="009E3EF8" w:rsidP="009E3EF8">
      <w:pPr>
        <w:jc w:val="both"/>
        <w:rPr>
          <w:rFonts w:ascii="Arial" w:hAnsi="Arial" w:cs="Arial"/>
          <w:sz w:val="21"/>
          <w:szCs w:val="21"/>
        </w:rPr>
      </w:pPr>
      <w:r w:rsidRPr="009E3EF8">
        <w:rPr>
          <w:rFonts w:ascii="Arial" w:hAnsi="Arial" w:cs="Arial"/>
          <w:b/>
          <w:sz w:val="21"/>
          <w:szCs w:val="21"/>
        </w:rPr>
        <w:t xml:space="preserve">Business entity, </w:t>
      </w:r>
      <w:r w:rsidRPr="009E3EF8">
        <w:rPr>
          <w:rFonts w:ascii="Arial" w:hAnsi="Arial" w:cs="Arial"/>
          <w:sz w:val="21"/>
          <w:szCs w:val="21"/>
        </w:rPr>
        <w:t>as defined in section 285.525, RSMo, pertaining to section 285.530, RSMo, is any person or group of persons performing or engaging in any activity, enterprise, profession, or occupation for gain, benefit, advantage, or livelihood. The term “</w:t>
      </w:r>
      <w:r w:rsidRPr="009E3EF8">
        <w:rPr>
          <w:rFonts w:ascii="Arial" w:hAnsi="Arial" w:cs="Arial"/>
          <w:b/>
          <w:sz w:val="21"/>
          <w:szCs w:val="21"/>
        </w:rPr>
        <w:t>business entity</w:t>
      </w:r>
      <w:r w:rsidRPr="009E3EF8">
        <w:rPr>
          <w:rFonts w:ascii="Arial" w:hAnsi="Arial" w:cs="Arial"/>
          <w:sz w:val="21"/>
          <w:szCs w:val="21"/>
        </w:rPr>
        <w:t>” shall include but not be limited to self-employed individuals, partnerships, corporations, contractors, and subcontractors. The term “</w:t>
      </w:r>
      <w:r w:rsidRPr="009E3EF8">
        <w:rPr>
          <w:rFonts w:ascii="Arial" w:hAnsi="Arial" w:cs="Arial"/>
          <w:b/>
          <w:sz w:val="21"/>
          <w:szCs w:val="21"/>
        </w:rPr>
        <w:t>business entity</w:t>
      </w:r>
      <w:r w:rsidRPr="009E3EF8">
        <w:rPr>
          <w:rFonts w:ascii="Arial" w:hAnsi="Arial" w:cs="Arial"/>
          <w:sz w:val="21"/>
          <w:szCs w:val="21"/>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9E3EF8">
        <w:rPr>
          <w:rFonts w:ascii="Arial" w:hAnsi="Arial" w:cs="Arial"/>
          <w:b/>
          <w:sz w:val="21"/>
          <w:szCs w:val="21"/>
        </w:rPr>
        <w:t>business entity</w:t>
      </w:r>
      <w:r w:rsidRPr="009E3EF8">
        <w:rPr>
          <w:rFonts w:ascii="Arial" w:hAnsi="Arial" w:cs="Arial"/>
          <w:sz w:val="21"/>
          <w:szCs w:val="21"/>
        </w:rPr>
        <w:t>” shall not include a self-employed individual with no employees or entities utilizing the services of direct sellers as defined in subdivision (17) of subsection 12 of section 288.034, RSMo.</w:t>
      </w:r>
    </w:p>
    <w:p w14:paraId="7B8F1116" w14:textId="77777777" w:rsidR="009E3EF8" w:rsidRPr="009E3EF8" w:rsidRDefault="009E3EF8" w:rsidP="009E3EF8">
      <w:pPr>
        <w:jc w:val="both"/>
        <w:rPr>
          <w:rFonts w:ascii="Arial" w:hAnsi="Arial" w:cs="Arial"/>
          <w:sz w:val="21"/>
          <w:szCs w:val="21"/>
        </w:rPr>
      </w:pPr>
    </w:p>
    <w:p w14:paraId="3A8F63D7" w14:textId="77777777" w:rsidR="009E3EF8" w:rsidRPr="009E3EF8" w:rsidRDefault="009E3EF8" w:rsidP="009E3EF8">
      <w:pPr>
        <w:jc w:val="both"/>
        <w:rPr>
          <w:rFonts w:ascii="Arial" w:hAnsi="Arial" w:cs="Arial"/>
          <w:sz w:val="21"/>
          <w:szCs w:val="21"/>
        </w:rPr>
      </w:pPr>
      <w:r w:rsidRPr="009E3EF8">
        <w:rPr>
          <w:rFonts w:ascii="Arial" w:hAnsi="Arial" w:cs="Arial"/>
          <w:sz w:val="21"/>
          <w:szCs w:val="21"/>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29F609D8" w14:textId="77777777" w:rsidR="009E3EF8" w:rsidRPr="00A56FEA" w:rsidRDefault="009E3EF8" w:rsidP="009E3EF8">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9E3EF8" w:rsidRPr="00A56FEA" w14:paraId="7E773391" w14:textId="77777777" w:rsidTr="005E70DC">
        <w:tc>
          <w:tcPr>
            <w:tcW w:w="10080" w:type="dxa"/>
            <w:gridSpan w:val="5"/>
            <w:shd w:val="clear" w:color="auto" w:fill="000000"/>
            <w:tcMar>
              <w:left w:w="43" w:type="dxa"/>
              <w:right w:w="43" w:type="dxa"/>
            </w:tcMar>
          </w:tcPr>
          <w:p w14:paraId="5EE47C08" w14:textId="77777777" w:rsidR="009E3EF8" w:rsidRPr="00A56FEA" w:rsidRDefault="009E3EF8" w:rsidP="005E70DC">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9E3EF8" w:rsidRPr="009E3EF8" w14:paraId="2AF43A8F" w14:textId="77777777" w:rsidTr="005E70DC">
        <w:tc>
          <w:tcPr>
            <w:tcW w:w="10080" w:type="dxa"/>
            <w:gridSpan w:val="5"/>
            <w:tcBorders>
              <w:bottom w:val="nil"/>
            </w:tcBorders>
            <w:shd w:val="clear" w:color="auto" w:fill="auto"/>
            <w:tcMar>
              <w:left w:w="115" w:type="dxa"/>
              <w:right w:w="115" w:type="dxa"/>
            </w:tcMar>
          </w:tcPr>
          <w:p w14:paraId="3E023AC3" w14:textId="77777777" w:rsidR="009E3EF8" w:rsidRPr="009E3EF8" w:rsidRDefault="009E3EF8" w:rsidP="005E70DC">
            <w:pPr>
              <w:ind w:left="-15"/>
              <w:jc w:val="both"/>
              <w:rPr>
                <w:rFonts w:ascii="Arial" w:hAnsi="Arial" w:cs="Arial"/>
                <w:sz w:val="20"/>
                <w:szCs w:val="20"/>
              </w:rPr>
            </w:pPr>
          </w:p>
          <w:p w14:paraId="769512B1" w14:textId="77777777" w:rsidR="009E3EF8" w:rsidRPr="009E3EF8" w:rsidRDefault="009E3EF8" w:rsidP="005E70DC">
            <w:pPr>
              <w:ind w:left="-15"/>
              <w:jc w:val="both"/>
              <w:rPr>
                <w:rFonts w:ascii="Arial" w:hAnsi="Arial" w:cs="Arial"/>
                <w:sz w:val="20"/>
                <w:szCs w:val="20"/>
              </w:rPr>
            </w:pPr>
            <w:r w:rsidRPr="009E3EF8">
              <w:rPr>
                <w:rFonts w:ascii="Arial" w:hAnsi="Arial" w:cs="Arial"/>
                <w:sz w:val="20"/>
                <w:szCs w:val="20"/>
              </w:rPr>
              <w:t xml:space="preserve">I certify that _________________________ (Company/Individual Name) </w:t>
            </w:r>
            <w:r w:rsidRPr="009E3EF8">
              <w:rPr>
                <w:rFonts w:ascii="Arial" w:hAnsi="Arial" w:cs="Arial"/>
                <w:b/>
                <w:sz w:val="20"/>
                <w:szCs w:val="20"/>
                <w:u w:val="single"/>
              </w:rPr>
              <w:t>DOES NOT CURRENTLY MEET</w:t>
            </w:r>
            <w:r w:rsidRPr="009E3EF8">
              <w:rPr>
                <w:rFonts w:ascii="Arial" w:hAnsi="Arial" w:cs="Arial"/>
                <w:sz w:val="20"/>
                <w:szCs w:val="20"/>
              </w:rPr>
              <w:t xml:space="preserve"> the definition of a business entity, as defined in section 285.525, RSMo pertaining to section 285.530, RSMo as stated above, because: (check the applicable business status that applies below)</w:t>
            </w:r>
          </w:p>
          <w:p w14:paraId="4FFB17EC" w14:textId="77777777" w:rsidR="009E3EF8" w:rsidRPr="009E3EF8" w:rsidRDefault="009E3EF8" w:rsidP="005E70DC">
            <w:pPr>
              <w:ind w:left="75" w:hanging="75"/>
              <w:jc w:val="both"/>
              <w:rPr>
                <w:rFonts w:ascii="Arial" w:hAnsi="Arial" w:cs="Arial"/>
                <w:sz w:val="20"/>
                <w:szCs w:val="20"/>
              </w:rPr>
            </w:pPr>
          </w:p>
          <w:p w14:paraId="6ED189E1" w14:textId="77777777" w:rsidR="009E3EF8" w:rsidRPr="009E3EF8" w:rsidRDefault="009E3EF8" w:rsidP="009E3EF8">
            <w:pPr>
              <w:numPr>
                <w:ilvl w:val="0"/>
                <w:numId w:val="40"/>
              </w:numPr>
              <w:ind w:left="705"/>
              <w:jc w:val="both"/>
              <w:rPr>
                <w:rFonts w:ascii="Arial" w:hAnsi="Arial" w:cs="Arial"/>
                <w:b/>
                <w:sz w:val="20"/>
                <w:szCs w:val="20"/>
              </w:rPr>
            </w:pPr>
            <w:r w:rsidRPr="009E3EF8">
              <w:rPr>
                <w:rFonts w:ascii="Arial" w:hAnsi="Arial" w:cs="Arial"/>
                <w:sz w:val="20"/>
                <w:szCs w:val="20"/>
              </w:rPr>
              <w:t xml:space="preserve">I am a self-employed individual with no employees; </w:t>
            </w:r>
            <w:r w:rsidRPr="009E3EF8">
              <w:rPr>
                <w:rFonts w:ascii="Arial" w:hAnsi="Arial" w:cs="Arial"/>
                <w:b/>
                <w:sz w:val="20"/>
                <w:szCs w:val="20"/>
              </w:rPr>
              <w:t>OR</w:t>
            </w:r>
          </w:p>
          <w:p w14:paraId="77A37213" w14:textId="77777777" w:rsidR="009E3EF8" w:rsidRPr="009E3EF8" w:rsidRDefault="009E3EF8" w:rsidP="009E3EF8">
            <w:pPr>
              <w:numPr>
                <w:ilvl w:val="0"/>
                <w:numId w:val="40"/>
              </w:numPr>
              <w:ind w:left="705"/>
              <w:jc w:val="both"/>
              <w:rPr>
                <w:rFonts w:ascii="Arial" w:hAnsi="Arial" w:cs="Arial"/>
                <w:sz w:val="20"/>
                <w:szCs w:val="20"/>
              </w:rPr>
            </w:pPr>
            <w:r w:rsidRPr="009E3EF8">
              <w:rPr>
                <w:rFonts w:ascii="Arial" w:hAnsi="Arial" w:cs="Arial"/>
                <w:sz w:val="20"/>
                <w:szCs w:val="20"/>
              </w:rPr>
              <w:t>The company that I represent employs the services of direct sellers as defined in subdivision (17) of subsection 12 of section 288.034, RSMo.</w:t>
            </w:r>
          </w:p>
          <w:p w14:paraId="545C2E20" w14:textId="77777777" w:rsidR="009E3EF8" w:rsidRPr="009E3EF8" w:rsidRDefault="009E3EF8" w:rsidP="005E70DC">
            <w:pPr>
              <w:ind w:left="900"/>
              <w:jc w:val="both"/>
              <w:rPr>
                <w:rFonts w:ascii="Arial" w:hAnsi="Arial" w:cs="Arial"/>
                <w:sz w:val="20"/>
                <w:szCs w:val="20"/>
              </w:rPr>
            </w:pPr>
          </w:p>
          <w:p w14:paraId="6F6258C4" w14:textId="77777777" w:rsidR="009E3EF8" w:rsidRPr="009E3EF8" w:rsidRDefault="009E3EF8" w:rsidP="005E70DC">
            <w:pPr>
              <w:jc w:val="both"/>
              <w:rPr>
                <w:rFonts w:ascii="Arial" w:hAnsi="Arial" w:cs="Arial"/>
                <w:sz w:val="20"/>
                <w:szCs w:val="20"/>
                <w:highlight w:val="black"/>
              </w:rPr>
            </w:pPr>
            <w:r w:rsidRPr="009E3EF8">
              <w:rPr>
                <w:rFonts w:ascii="Arial" w:hAnsi="Arial" w:cs="Arial"/>
                <w:sz w:val="20"/>
                <w:szCs w:val="20"/>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9E3EF8">
              <w:rPr>
                <w:rFonts w:ascii="Arial" w:hAnsi="Arial" w:cs="Arial"/>
                <w:sz w:val="20"/>
                <w:szCs w:val="20"/>
                <w:u w:val="single"/>
              </w:rPr>
              <w:t>Rockwood School District</w:t>
            </w:r>
            <w:r w:rsidRPr="009E3EF8">
              <w:rPr>
                <w:rFonts w:ascii="Arial" w:hAnsi="Arial" w:cs="Arial"/>
                <w:sz w:val="20"/>
                <w:szCs w:val="20"/>
              </w:rPr>
              <w:t xml:space="preserve"> with all documentation required in Box B of this document.</w:t>
            </w:r>
          </w:p>
        </w:tc>
      </w:tr>
      <w:tr w:rsidR="009E3EF8" w:rsidRPr="009E3EF8" w14:paraId="43CF7076" w14:textId="77777777" w:rsidTr="005E70DC">
        <w:trPr>
          <w:trHeight w:val="261"/>
        </w:trPr>
        <w:tc>
          <w:tcPr>
            <w:tcW w:w="270" w:type="dxa"/>
            <w:tcBorders>
              <w:top w:val="nil"/>
              <w:bottom w:val="nil"/>
              <w:right w:val="nil"/>
            </w:tcBorders>
            <w:shd w:val="clear" w:color="auto" w:fill="auto"/>
            <w:tcMar>
              <w:left w:w="43" w:type="dxa"/>
              <w:right w:w="43" w:type="dxa"/>
            </w:tcMar>
          </w:tcPr>
          <w:p w14:paraId="76775464" w14:textId="77777777" w:rsidR="009E3EF8" w:rsidRPr="009E3EF8" w:rsidRDefault="009E3EF8" w:rsidP="005E70DC">
            <w:pPr>
              <w:rPr>
                <w:rFonts w:ascii="Arial" w:hAnsi="Arial" w:cs="Arial"/>
                <w:sz w:val="20"/>
                <w:szCs w:val="20"/>
                <w:highlight w:val="black"/>
              </w:rPr>
            </w:pPr>
          </w:p>
          <w:p w14:paraId="5AED755D" w14:textId="77777777" w:rsidR="009E3EF8" w:rsidRPr="009E3EF8" w:rsidRDefault="009E3EF8" w:rsidP="005E70DC">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14:paraId="62BC667F" w14:textId="77777777" w:rsidR="009E3EF8" w:rsidRPr="009E3EF8" w:rsidRDefault="009E3EF8" w:rsidP="005E70DC">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14:paraId="70B4FDAF" w14:textId="77777777" w:rsidR="009E3EF8" w:rsidRPr="009E3EF8" w:rsidRDefault="009E3EF8" w:rsidP="005E70DC">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14:paraId="6A7523D3" w14:textId="77777777" w:rsidR="009E3EF8" w:rsidRPr="009E3EF8" w:rsidRDefault="009E3EF8" w:rsidP="005E70DC">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14:paraId="2AEC3C3B" w14:textId="77777777" w:rsidR="009E3EF8" w:rsidRPr="009E3EF8" w:rsidRDefault="009E3EF8" w:rsidP="005E70DC">
            <w:pPr>
              <w:rPr>
                <w:rFonts w:ascii="Arial" w:hAnsi="Arial" w:cs="Arial"/>
                <w:sz w:val="20"/>
                <w:szCs w:val="20"/>
                <w:highlight w:val="black"/>
              </w:rPr>
            </w:pPr>
          </w:p>
        </w:tc>
      </w:tr>
      <w:tr w:rsidR="009E3EF8" w:rsidRPr="009E3EF8" w14:paraId="2A71DC80" w14:textId="77777777" w:rsidTr="005E70DC">
        <w:trPr>
          <w:trHeight w:val="258"/>
        </w:trPr>
        <w:tc>
          <w:tcPr>
            <w:tcW w:w="270" w:type="dxa"/>
            <w:tcBorders>
              <w:top w:val="nil"/>
              <w:bottom w:val="nil"/>
              <w:right w:val="nil"/>
            </w:tcBorders>
            <w:shd w:val="clear" w:color="auto" w:fill="auto"/>
            <w:tcMar>
              <w:left w:w="43" w:type="dxa"/>
              <w:right w:w="43" w:type="dxa"/>
            </w:tcMar>
          </w:tcPr>
          <w:p w14:paraId="081A2E38" w14:textId="77777777" w:rsidR="009E3EF8" w:rsidRPr="009E3EF8" w:rsidRDefault="009E3EF8" w:rsidP="005E70DC">
            <w:pPr>
              <w:rPr>
                <w:rFonts w:ascii="Arial" w:hAnsi="Arial" w:cs="Arial"/>
                <w:sz w:val="20"/>
                <w:szCs w:val="20"/>
                <w:highlight w:val="black"/>
              </w:rPr>
            </w:pPr>
          </w:p>
        </w:tc>
        <w:tc>
          <w:tcPr>
            <w:tcW w:w="4579" w:type="dxa"/>
            <w:tcBorders>
              <w:left w:val="nil"/>
              <w:bottom w:val="nil"/>
              <w:right w:val="nil"/>
            </w:tcBorders>
            <w:shd w:val="clear" w:color="auto" w:fill="auto"/>
            <w:tcMar>
              <w:left w:w="43" w:type="dxa"/>
              <w:right w:w="43" w:type="dxa"/>
            </w:tcMar>
          </w:tcPr>
          <w:p w14:paraId="6F6BDB87" w14:textId="77777777" w:rsidR="009E3EF8" w:rsidRPr="009E3EF8" w:rsidRDefault="009E3EF8" w:rsidP="005E70DC">
            <w:pPr>
              <w:rPr>
                <w:rFonts w:ascii="Arial" w:hAnsi="Arial" w:cs="Arial"/>
                <w:sz w:val="20"/>
                <w:szCs w:val="20"/>
              </w:rPr>
            </w:pPr>
            <w:r w:rsidRPr="009E3EF8">
              <w:rPr>
                <w:rFonts w:ascii="Arial" w:hAnsi="Arial" w:cs="Arial"/>
                <w:sz w:val="20"/>
                <w:szCs w:val="20"/>
              </w:rPr>
              <w:t>Authorized Representative’s Name</w:t>
            </w:r>
          </w:p>
          <w:p w14:paraId="17D1CB4C" w14:textId="77777777" w:rsidR="009E3EF8" w:rsidRPr="009E3EF8" w:rsidRDefault="009E3EF8" w:rsidP="005E70DC">
            <w:pPr>
              <w:rPr>
                <w:rFonts w:ascii="Arial" w:hAnsi="Arial" w:cs="Arial"/>
                <w:sz w:val="20"/>
                <w:szCs w:val="20"/>
                <w:highlight w:val="black"/>
              </w:rPr>
            </w:pPr>
            <w:r w:rsidRPr="009E3EF8">
              <w:rPr>
                <w:rFonts w:ascii="Arial" w:hAnsi="Arial" w:cs="Arial"/>
                <w:sz w:val="20"/>
                <w:szCs w:val="20"/>
              </w:rPr>
              <w:t>(Please Print)</w:t>
            </w:r>
          </w:p>
        </w:tc>
        <w:tc>
          <w:tcPr>
            <w:tcW w:w="239" w:type="dxa"/>
            <w:tcBorders>
              <w:top w:val="nil"/>
              <w:left w:val="nil"/>
              <w:bottom w:val="nil"/>
              <w:right w:val="nil"/>
            </w:tcBorders>
            <w:shd w:val="clear" w:color="auto" w:fill="auto"/>
            <w:tcMar>
              <w:left w:w="43" w:type="dxa"/>
              <w:right w:w="43" w:type="dxa"/>
            </w:tcMar>
          </w:tcPr>
          <w:p w14:paraId="6670E2D2" w14:textId="77777777" w:rsidR="009E3EF8" w:rsidRPr="009E3EF8" w:rsidRDefault="009E3EF8" w:rsidP="005E70DC">
            <w:pPr>
              <w:rPr>
                <w:rFonts w:ascii="Arial" w:hAnsi="Arial" w:cs="Arial"/>
                <w:sz w:val="20"/>
                <w:szCs w:val="20"/>
                <w:highlight w:val="black"/>
              </w:rPr>
            </w:pPr>
          </w:p>
        </w:tc>
        <w:tc>
          <w:tcPr>
            <w:tcW w:w="4722" w:type="dxa"/>
            <w:tcBorders>
              <w:left w:val="nil"/>
              <w:bottom w:val="nil"/>
              <w:right w:val="nil"/>
            </w:tcBorders>
            <w:shd w:val="clear" w:color="auto" w:fill="auto"/>
            <w:tcMar>
              <w:left w:w="43" w:type="dxa"/>
              <w:right w:w="43" w:type="dxa"/>
            </w:tcMar>
          </w:tcPr>
          <w:p w14:paraId="13BA85AF" w14:textId="77777777" w:rsidR="009E3EF8" w:rsidRPr="009E3EF8" w:rsidRDefault="009E3EF8" w:rsidP="005E70DC">
            <w:pPr>
              <w:rPr>
                <w:rFonts w:ascii="Arial" w:hAnsi="Arial" w:cs="Arial"/>
                <w:sz w:val="20"/>
                <w:szCs w:val="20"/>
                <w:highlight w:val="black"/>
              </w:rPr>
            </w:pPr>
            <w:r w:rsidRPr="009E3EF8">
              <w:rPr>
                <w:rFonts w:ascii="Arial" w:hAnsi="Arial" w:cs="Arial"/>
                <w:sz w:val="20"/>
                <w:szCs w:val="20"/>
              </w:rPr>
              <w:t>Authorized Representative’s Signature</w:t>
            </w:r>
          </w:p>
        </w:tc>
        <w:tc>
          <w:tcPr>
            <w:tcW w:w="270" w:type="dxa"/>
            <w:tcBorders>
              <w:top w:val="nil"/>
              <w:left w:val="nil"/>
              <w:bottom w:val="nil"/>
            </w:tcBorders>
            <w:shd w:val="clear" w:color="auto" w:fill="auto"/>
            <w:tcMar>
              <w:left w:w="43" w:type="dxa"/>
              <w:right w:w="43" w:type="dxa"/>
            </w:tcMar>
          </w:tcPr>
          <w:p w14:paraId="75A7338F" w14:textId="77777777" w:rsidR="009E3EF8" w:rsidRPr="009E3EF8" w:rsidRDefault="009E3EF8" w:rsidP="005E70DC">
            <w:pPr>
              <w:rPr>
                <w:rFonts w:ascii="Arial" w:hAnsi="Arial" w:cs="Arial"/>
                <w:sz w:val="20"/>
                <w:szCs w:val="20"/>
                <w:highlight w:val="black"/>
              </w:rPr>
            </w:pPr>
          </w:p>
        </w:tc>
      </w:tr>
      <w:tr w:rsidR="009E3EF8" w:rsidRPr="009E3EF8" w14:paraId="1518DE6D" w14:textId="77777777" w:rsidTr="005E70DC">
        <w:trPr>
          <w:trHeight w:val="258"/>
        </w:trPr>
        <w:tc>
          <w:tcPr>
            <w:tcW w:w="270" w:type="dxa"/>
            <w:tcBorders>
              <w:top w:val="nil"/>
              <w:bottom w:val="nil"/>
              <w:right w:val="nil"/>
            </w:tcBorders>
            <w:shd w:val="clear" w:color="auto" w:fill="auto"/>
            <w:tcMar>
              <w:left w:w="43" w:type="dxa"/>
              <w:right w:w="43" w:type="dxa"/>
            </w:tcMar>
          </w:tcPr>
          <w:p w14:paraId="6D24F589" w14:textId="77777777" w:rsidR="009E3EF8" w:rsidRPr="009E3EF8" w:rsidRDefault="009E3EF8" w:rsidP="005E70DC">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14:paraId="3DEC7D35" w14:textId="77777777" w:rsidR="009E3EF8" w:rsidRPr="009E3EF8" w:rsidRDefault="009E3EF8" w:rsidP="005E70DC">
            <w:pPr>
              <w:rPr>
                <w:rFonts w:ascii="Arial" w:hAnsi="Arial" w:cs="Arial"/>
                <w:sz w:val="20"/>
                <w:szCs w:val="20"/>
                <w:highlight w:val="black"/>
              </w:rPr>
            </w:pPr>
          </w:p>
          <w:p w14:paraId="348C3E95" w14:textId="77777777" w:rsidR="009E3EF8" w:rsidRPr="009E3EF8" w:rsidRDefault="009E3EF8" w:rsidP="005E70DC">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14:paraId="0349BC4A" w14:textId="77777777" w:rsidR="009E3EF8" w:rsidRPr="009E3EF8" w:rsidRDefault="009E3EF8" w:rsidP="005E70DC">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14:paraId="3EC91469" w14:textId="77777777" w:rsidR="009E3EF8" w:rsidRPr="009E3EF8" w:rsidRDefault="009E3EF8" w:rsidP="005E70DC">
            <w:pPr>
              <w:rPr>
                <w:rFonts w:ascii="Arial" w:hAnsi="Arial" w:cs="Arial"/>
                <w:sz w:val="20"/>
                <w:szCs w:val="20"/>
                <w:highlight w:val="black"/>
              </w:rPr>
            </w:pPr>
          </w:p>
          <w:p w14:paraId="4320DC75" w14:textId="77777777" w:rsidR="009E3EF8" w:rsidRPr="009E3EF8" w:rsidRDefault="009E3EF8" w:rsidP="005E70DC">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14:paraId="5EB65CF4" w14:textId="77777777" w:rsidR="009E3EF8" w:rsidRPr="009E3EF8" w:rsidRDefault="009E3EF8" w:rsidP="005E70DC">
            <w:pPr>
              <w:rPr>
                <w:rFonts w:ascii="Arial" w:hAnsi="Arial" w:cs="Arial"/>
                <w:sz w:val="20"/>
                <w:szCs w:val="20"/>
                <w:highlight w:val="black"/>
              </w:rPr>
            </w:pPr>
          </w:p>
        </w:tc>
      </w:tr>
      <w:tr w:rsidR="009E3EF8" w:rsidRPr="009E3EF8" w14:paraId="554ECAD5" w14:textId="77777777" w:rsidTr="005E70DC">
        <w:trPr>
          <w:trHeight w:val="432"/>
        </w:trPr>
        <w:tc>
          <w:tcPr>
            <w:tcW w:w="270" w:type="dxa"/>
            <w:tcBorders>
              <w:top w:val="nil"/>
              <w:right w:val="nil"/>
            </w:tcBorders>
            <w:shd w:val="clear" w:color="auto" w:fill="auto"/>
            <w:tcMar>
              <w:left w:w="43" w:type="dxa"/>
              <w:right w:w="43" w:type="dxa"/>
            </w:tcMar>
          </w:tcPr>
          <w:p w14:paraId="7619B0A5" w14:textId="77777777" w:rsidR="009E3EF8" w:rsidRPr="009E3EF8" w:rsidRDefault="009E3EF8" w:rsidP="005E70DC">
            <w:pPr>
              <w:rPr>
                <w:rFonts w:ascii="Arial" w:hAnsi="Arial" w:cs="Arial"/>
                <w:sz w:val="20"/>
                <w:szCs w:val="20"/>
                <w:highlight w:val="black"/>
              </w:rPr>
            </w:pPr>
          </w:p>
        </w:tc>
        <w:tc>
          <w:tcPr>
            <w:tcW w:w="4579" w:type="dxa"/>
            <w:tcBorders>
              <w:left w:val="nil"/>
              <w:right w:val="nil"/>
            </w:tcBorders>
            <w:shd w:val="clear" w:color="auto" w:fill="auto"/>
            <w:tcMar>
              <w:left w:w="43" w:type="dxa"/>
              <w:right w:w="43" w:type="dxa"/>
            </w:tcMar>
          </w:tcPr>
          <w:p w14:paraId="529A9ADC" w14:textId="77777777" w:rsidR="009E3EF8" w:rsidRPr="009E3EF8" w:rsidRDefault="009E3EF8" w:rsidP="005E70DC">
            <w:pPr>
              <w:rPr>
                <w:rFonts w:ascii="Arial" w:hAnsi="Arial" w:cs="Arial"/>
                <w:sz w:val="20"/>
                <w:szCs w:val="20"/>
                <w:highlight w:val="black"/>
              </w:rPr>
            </w:pPr>
            <w:r w:rsidRPr="009E3EF8">
              <w:rPr>
                <w:rFonts w:ascii="Arial" w:hAnsi="Arial" w:cs="Arial"/>
                <w:sz w:val="20"/>
                <w:szCs w:val="20"/>
              </w:rPr>
              <w:t>Company Name (if applicable)</w:t>
            </w:r>
          </w:p>
        </w:tc>
        <w:tc>
          <w:tcPr>
            <w:tcW w:w="239" w:type="dxa"/>
            <w:tcBorders>
              <w:top w:val="nil"/>
              <w:left w:val="nil"/>
              <w:right w:val="nil"/>
            </w:tcBorders>
            <w:shd w:val="clear" w:color="auto" w:fill="auto"/>
            <w:tcMar>
              <w:left w:w="43" w:type="dxa"/>
              <w:right w:w="43" w:type="dxa"/>
            </w:tcMar>
          </w:tcPr>
          <w:p w14:paraId="1033B993" w14:textId="77777777" w:rsidR="009E3EF8" w:rsidRPr="009E3EF8" w:rsidRDefault="009E3EF8" w:rsidP="005E70DC">
            <w:pPr>
              <w:rPr>
                <w:rFonts w:ascii="Arial" w:hAnsi="Arial" w:cs="Arial"/>
                <w:sz w:val="20"/>
                <w:szCs w:val="20"/>
                <w:highlight w:val="black"/>
              </w:rPr>
            </w:pPr>
          </w:p>
        </w:tc>
        <w:tc>
          <w:tcPr>
            <w:tcW w:w="4722" w:type="dxa"/>
            <w:tcBorders>
              <w:left w:val="nil"/>
              <w:right w:val="nil"/>
            </w:tcBorders>
            <w:shd w:val="clear" w:color="auto" w:fill="auto"/>
            <w:tcMar>
              <w:left w:w="43" w:type="dxa"/>
              <w:right w:w="43" w:type="dxa"/>
            </w:tcMar>
          </w:tcPr>
          <w:p w14:paraId="2B62F31A" w14:textId="77777777" w:rsidR="009E3EF8" w:rsidRPr="009E3EF8" w:rsidRDefault="009E3EF8" w:rsidP="005E70DC">
            <w:pPr>
              <w:rPr>
                <w:rFonts w:ascii="Arial" w:hAnsi="Arial" w:cs="Arial"/>
                <w:sz w:val="20"/>
                <w:szCs w:val="20"/>
                <w:highlight w:val="black"/>
              </w:rPr>
            </w:pPr>
            <w:r w:rsidRPr="009E3EF8">
              <w:rPr>
                <w:rFonts w:ascii="Arial" w:hAnsi="Arial" w:cs="Arial"/>
                <w:sz w:val="20"/>
                <w:szCs w:val="20"/>
              </w:rPr>
              <w:t>Date</w:t>
            </w:r>
          </w:p>
        </w:tc>
        <w:tc>
          <w:tcPr>
            <w:tcW w:w="270" w:type="dxa"/>
            <w:tcBorders>
              <w:top w:val="nil"/>
              <w:left w:val="nil"/>
            </w:tcBorders>
            <w:shd w:val="clear" w:color="auto" w:fill="auto"/>
            <w:tcMar>
              <w:left w:w="43" w:type="dxa"/>
              <w:right w:w="43" w:type="dxa"/>
            </w:tcMar>
          </w:tcPr>
          <w:p w14:paraId="0E14F6DA" w14:textId="77777777" w:rsidR="009E3EF8" w:rsidRPr="009E3EF8" w:rsidRDefault="009E3EF8" w:rsidP="005E70DC">
            <w:pPr>
              <w:rPr>
                <w:rFonts w:ascii="Arial" w:hAnsi="Arial" w:cs="Arial"/>
                <w:sz w:val="20"/>
                <w:szCs w:val="20"/>
                <w:highlight w:val="black"/>
              </w:rPr>
            </w:pPr>
          </w:p>
        </w:tc>
      </w:tr>
    </w:tbl>
    <w:p w14:paraId="5C0466ED" w14:textId="1F98B14F" w:rsidR="00517421" w:rsidRPr="00517421" w:rsidRDefault="009E3EF8" w:rsidP="00517421">
      <w:pPr>
        <w:jc w:val="center"/>
        <w:rPr>
          <w:rFonts w:ascii="Arial" w:hAnsi="Arial" w:cs="Arial"/>
          <w:b/>
          <w:sz w:val="22"/>
          <w:szCs w:val="22"/>
          <w:u w:val="single"/>
        </w:rPr>
      </w:pPr>
      <w:r w:rsidRPr="009E3EF8">
        <w:rPr>
          <w:rFonts w:ascii="Arial" w:hAnsi="Arial" w:cs="Arial"/>
          <w:sz w:val="20"/>
          <w:szCs w:val="20"/>
        </w:rPr>
        <w:br w:type="page"/>
      </w:r>
      <w:r w:rsidR="00517421" w:rsidRPr="00517421">
        <w:rPr>
          <w:rFonts w:ascii="Arial" w:hAnsi="Arial" w:cs="Arial"/>
          <w:b/>
          <w:sz w:val="22"/>
          <w:szCs w:val="22"/>
          <w:u w:val="single"/>
        </w:rPr>
        <w:lastRenderedPageBreak/>
        <w:t>EXHIBIT A, continued</w:t>
      </w:r>
    </w:p>
    <w:p w14:paraId="2FED87E3" w14:textId="77777777" w:rsidR="00517421" w:rsidRPr="00517421" w:rsidRDefault="00517421" w:rsidP="00517421">
      <w:pPr>
        <w:rPr>
          <w:rFonts w:ascii="Arial" w:hAnsi="Arial" w:cs="Arial"/>
          <w:b/>
          <w:sz w:val="20"/>
          <w:szCs w:val="20"/>
          <w:u w:val="single"/>
        </w:rPr>
      </w:pPr>
    </w:p>
    <w:p w14:paraId="4682D79F" w14:textId="77777777" w:rsidR="00517421" w:rsidRPr="00517421" w:rsidRDefault="00517421" w:rsidP="00517421">
      <w:pPr>
        <w:rPr>
          <w:rFonts w:ascii="Arial" w:hAnsi="Arial" w:cs="Arial"/>
          <w:b/>
          <w:i/>
          <w:sz w:val="20"/>
          <w:szCs w:val="20"/>
        </w:rPr>
      </w:pPr>
      <w:r w:rsidRPr="00517421">
        <w:rPr>
          <w:rFonts w:ascii="Arial" w:hAnsi="Arial" w:cs="Arial"/>
          <w:b/>
          <w:i/>
          <w:sz w:val="20"/>
          <w:szCs w:val="20"/>
        </w:rPr>
        <w:t>(</w:t>
      </w:r>
      <w:r w:rsidRPr="00517421">
        <w:rPr>
          <w:rFonts w:ascii="Arial" w:hAnsi="Arial" w:cs="Arial"/>
          <w:b/>
          <w:i/>
          <w:iCs/>
          <w:sz w:val="20"/>
          <w:szCs w:val="20"/>
        </w:rPr>
        <w:t>Complete the following if you DO NOT have the E-Verify documentation and a current Affidavit of Work Authorization already on file with the State of Missouri</w:t>
      </w:r>
      <w:r w:rsidRPr="00517421">
        <w:rPr>
          <w:rFonts w:ascii="Arial" w:hAnsi="Arial" w:cs="Arial"/>
          <w:b/>
          <w:i/>
          <w:sz w:val="20"/>
          <w:szCs w:val="20"/>
        </w:rPr>
        <w:t>. If completing Box B, do not complete Box C.)</w:t>
      </w:r>
    </w:p>
    <w:p w14:paraId="2496C588" w14:textId="77777777" w:rsidR="00517421" w:rsidRPr="00517421" w:rsidRDefault="00517421" w:rsidP="00517421">
      <w:pP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
        <w:gridCol w:w="4415"/>
        <w:gridCol w:w="233"/>
        <w:gridCol w:w="4093"/>
        <w:gridCol w:w="250"/>
      </w:tblGrid>
      <w:tr w:rsidR="00517421" w:rsidRPr="00517421" w14:paraId="65F0CA45" w14:textId="77777777" w:rsidTr="005E70DC">
        <w:tc>
          <w:tcPr>
            <w:tcW w:w="9962" w:type="dxa"/>
            <w:gridSpan w:val="5"/>
            <w:shd w:val="clear" w:color="auto" w:fill="000000"/>
          </w:tcPr>
          <w:p w14:paraId="4724B2EB" w14:textId="77777777" w:rsidR="00517421" w:rsidRPr="00517421" w:rsidRDefault="00517421" w:rsidP="00517421">
            <w:pPr>
              <w:rPr>
                <w:rFonts w:ascii="Arial" w:hAnsi="Arial" w:cs="Arial"/>
                <w:sz w:val="20"/>
                <w:szCs w:val="20"/>
              </w:rPr>
            </w:pPr>
            <w:r w:rsidRPr="00517421">
              <w:rPr>
                <w:rFonts w:ascii="Arial" w:hAnsi="Arial" w:cs="Arial"/>
                <w:b/>
                <w:sz w:val="20"/>
                <w:szCs w:val="20"/>
              </w:rPr>
              <w:t>BOX B – CURRENT BUSINESS ENTITY STATUS</w:t>
            </w:r>
          </w:p>
        </w:tc>
      </w:tr>
      <w:tr w:rsidR="00517421" w:rsidRPr="00517421" w14:paraId="7B38F8F3" w14:textId="77777777" w:rsidTr="005E70DC">
        <w:tc>
          <w:tcPr>
            <w:tcW w:w="9962" w:type="dxa"/>
            <w:gridSpan w:val="5"/>
            <w:tcBorders>
              <w:bottom w:val="nil"/>
            </w:tcBorders>
          </w:tcPr>
          <w:p w14:paraId="618C9E4B" w14:textId="77777777" w:rsidR="00517421" w:rsidRPr="00517421" w:rsidRDefault="00517421" w:rsidP="00517421">
            <w:pPr>
              <w:rPr>
                <w:rFonts w:ascii="Arial" w:hAnsi="Arial" w:cs="Arial"/>
                <w:sz w:val="20"/>
                <w:szCs w:val="20"/>
              </w:rPr>
            </w:pPr>
          </w:p>
          <w:p w14:paraId="6AA18C4B" w14:textId="77777777" w:rsidR="00517421" w:rsidRPr="00517421" w:rsidRDefault="00517421" w:rsidP="00517421">
            <w:pPr>
              <w:rPr>
                <w:rFonts w:ascii="Arial" w:hAnsi="Arial" w:cs="Arial"/>
                <w:sz w:val="20"/>
                <w:szCs w:val="20"/>
              </w:rPr>
            </w:pPr>
            <w:r w:rsidRPr="00517421">
              <w:rPr>
                <w:rFonts w:ascii="Arial" w:hAnsi="Arial" w:cs="Arial"/>
                <w:sz w:val="20"/>
                <w:szCs w:val="20"/>
              </w:rPr>
              <w:t xml:space="preserve">I certify that _________________________ (Business Entity Name) </w:t>
            </w:r>
            <w:r w:rsidRPr="00517421">
              <w:rPr>
                <w:rFonts w:ascii="Arial" w:hAnsi="Arial" w:cs="Arial"/>
                <w:b/>
                <w:sz w:val="20"/>
                <w:szCs w:val="20"/>
                <w:u w:val="single"/>
              </w:rPr>
              <w:t>MEETS</w:t>
            </w:r>
            <w:r w:rsidRPr="00517421">
              <w:rPr>
                <w:rFonts w:ascii="Arial" w:hAnsi="Arial" w:cs="Arial"/>
                <w:sz w:val="20"/>
                <w:szCs w:val="20"/>
              </w:rPr>
              <w:t xml:space="preserve"> the definition of a business entity as defined in section 285.525, RSMo, pertaining to section 285.530.</w:t>
            </w:r>
          </w:p>
          <w:p w14:paraId="52900C69" w14:textId="77777777" w:rsidR="00517421" w:rsidRPr="00517421" w:rsidRDefault="00517421" w:rsidP="00517421">
            <w:pPr>
              <w:rPr>
                <w:rFonts w:ascii="Arial" w:hAnsi="Arial" w:cs="Arial"/>
                <w:sz w:val="20"/>
                <w:szCs w:val="20"/>
              </w:rPr>
            </w:pPr>
          </w:p>
        </w:tc>
      </w:tr>
      <w:tr w:rsidR="00517421" w:rsidRPr="00517421" w14:paraId="7277CF42" w14:textId="77777777" w:rsidTr="005E70DC">
        <w:tc>
          <w:tcPr>
            <w:tcW w:w="270" w:type="dxa"/>
            <w:tcBorders>
              <w:top w:val="nil"/>
              <w:bottom w:val="nil"/>
              <w:right w:val="nil"/>
            </w:tcBorders>
            <w:tcMar>
              <w:left w:w="43" w:type="dxa"/>
              <w:right w:w="43" w:type="dxa"/>
            </w:tcMar>
          </w:tcPr>
          <w:p w14:paraId="53B37631" w14:textId="77777777" w:rsidR="00517421" w:rsidRPr="00517421" w:rsidRDefault="00517421" w:rsidP="00517421">
            <w:pPr>
              <w:rPr>
                <w:rFonts w:ascii="Arial" w:hAnsi="Arial" w:cs="Arial"/>
                <w:sz w:val="20"/>
                <w:szCs w:val="20"/>
              </w:rPr>
            </w:pPr>
          </w:p>
        </w:tc>
        <w:tc>
          <w:tcPr>
            <w:tcW w:w="4766" w:type="dxa"/>
            <w:tcBorders>
              <w:top w:val="nil"/>
              <w:left w:val="nil"/>
              <w:right w:val="nil"/>
            </w:tcBorders>
            <w:tcMar>
              <w:left w:w="43" w:type="dxa"/>
              <w:right w:w="43" w:type="dxa"/>
            </w:tcMar>
          </w:tcPr>
          <w:p w14:paraId="26CA0FA4" w14:textId="77777777" w:rsidR="00517421" w:rsidRPr="00517421" w:rsidRDefault="00517421" w:rsidP="00517421">
            <w:pPr>
              <w:rPr>
                <w:rFonts w:ascii="Arial" w:hAnsi="Arial" w:cs="Arial"/>
                <w:sz w:val="20"/>
                <w:szCs w:val="20"/>
              </w:rPr>
            </w:pPr>
          </w:p>
          <w:p w14:paraId="30C6D840" w14:textId="77777777" w:rsidR="00517421" w:rsidRPr="00517421" w:rsidRDefault="00517421" w:rsidP="00517421">
            <w:pPr>
              <w:rPr>
                <w:rFonts w:ascii="Arial" w:hAnsi="Arial" w:cs="Arial"/>
                <w:sz w:val="20"/>
                <w:szCs w:val="20"/>
              </w:rPr>
            </w:pPr>
          </w:p>
        </w:tc>
        <w:tc>
          <w:tcPr>
            <w:tcW w:w="251" w:type="dxa"/>
            <w:tcBorders>
              <w:top w:val="nil"/>
              <w:left w:val="nil"/>
              <w:bottom w:val="nil"/>
              <w:right w:val="nil"/>
            </w:tcBorders>
            <w:tcMar>
              <w:left w:w="43" w:type="dxa"/>
              <w:right w:w="43" w:type="dxa"/>
            </w:tcMar>
          </w:tcPr>
          <w:p w14:paraId="5762E8A3" w14:textId="77777777" w:rsidR="00517421" w:rsidRPr="00517421" w:rsidRDefault="00517421" w:rsidP="00517421">
            <w:pPr>
              <w:rPr>
                <w:rFonts w:ascii="Arial" w:hAnsi="Arial" w:cs="Arial"/>
                <w:sz w:val="20"/>
                <w:szCs w:val="20"/>
              </w:rPr>
            </w:pPr>
          </w:p>
        </w:tc>
        <w:tc>
          <w:tcPr>
            <w:tcW w:w="4405" w:type="dxa"/>
            <w:tcBorders>
              <w:top w:val="nil"/>
              <w:left w:val="nil"/>
              <w:right w:val="nil"/>
            </w:tcBorders>
            <w:tcMar>
              <w:left w:w="43" w:type="dxa"/>
              <w:right w:w="43" w:type="dxa"/>
            </w:tcMar>
          </w:tcPr>
          <w:p w14:paraId="0883A9CF" w14:textId="77777777" w:rsidR="00517421" w:rsidRPr="00517421" w:rsidRDefault="00517421" w:rsidP="00517421">
            <w:pPr>
              <w:rPr>
                <w:rFonts w:ascii="Arial" w:hAnsi="Arial" w:cs="Arial"/>
                <w:sz w:val="20"/>
                <w:szCs w:val="20"/>
              </w:rPr>
            </w:pPr>
          </w:p>
          <w:p w14:paraId="3E160F97" w14:textId="77777777" w:rsidR="00517421" w:rsidRPr="00517421" w:rsidRDefault="00517421" w:rsidP="00517421">
            <w:pPr>
              <w:rPr>
                <w:rFonts w:ascii="Arial" w:hAnsi="Arial" w:cs="Arial"/>
                <w:sz w:val="20"/>
                <w:szCs w:val="20"/>
              </w:rPr>
            </w:pPr>
          </w:p>
        </w:tc>
        <w:tc>
          <w:tcPr>
            <w:tcW w:w="270" w:type="dxa"/>
            <w:tcBorders>
              <w:top w:val="nil"/>
              <w:left w:val="nil"/>
              <w:bottom w:val="nil"/>
            </w:tcBorders>
            <w:tcMar>
              <w:left w:w="43" w:type="dxa"/>
              <w:right w:w="43" w:type="dxa"/>
            </w:tcMar>
          </w:tcPr>
          <w:p w14:paraId="6F60DFD5" w14:textId="77777777" w:rsidR="00517421" w:rsidRPr="00517421" w:rsidRDefault="00517421" w:rsidP="00517421">
            <w:pPr>
              <w:rPr>
                <w:rFonts w:ascii="Arial" w:hAnsi="Arial" w:cs="Arial"/>
                <w:sz w:val="20"/>
                <w:szCs w:val="20"/>
              </w:rPr>
            </w:pPr>
          </w:p>
        </w:tc>
      </w:tr>
      <w:tr w:rsidR="00517421" w:rsidRPr="00517421" w14:paraId="606E009F" w14:textId="77777777" w:rsidTr="005E70DC">
        <w:tc>
          <w:tcPr>
            <w:tcW w:w="270" w:type="dxa"/>
            <w:tcBorders>
              <w:top w:val="nil"/>
              <w:bottom w:val="nil"/>
              <w:right w:val="nil"/>
            </w:tcBorders>
            <w:tcMar>
              <w:left w:w="43" w:type="dxa"/>
              <w:right w:w="43" w:type="dxa"/>
            </w:tcMar>
          </w:tcPr>
          <w:p w14:paraId="795711EE" w14:textId="77777777" w:rsidR="00517421" w:rsidRPr="00517421" w:rsidRDefault="00517421" w:rsidP="00517421">
            <w:pPr>
              <w:rPr>
                <w:rFonts w:ascii="Arial" w:hAnsi="Arial" w:cs="Arial"/>
                <w:sz w:val="20"/>
                <w:szCs w:val="20"/>
              </w:rPr>
            </w:pPr>
          </w:p>
        </w:tc>
        <w:tc>
          <w:tcPr>
            <w:tcW w:w="4766" w:type="dxa"/>
            <w:tcBorders>
              <w:left w:val="nil"/>
              <w:bottom w:val="nil"/>
              <w:right w:val="nil"/>
            </w:tcBorders>
            <w:tcMar>
              <w:left w:w="43" w:type="dxa"/>
              <w:right w:w="43" w:type="dxa"/>
            </w:tcMar>
          </w:tcPr>
          <w:p w14:paraId="1C57DA83" w14:textId="77777777" w:rsidR="00517421" w:rsidRPr="00517421" w:rsidRDefault="00517421" w:rsidP="00517421">
            <w:pPr>
              <w:rPr>
                <w:rFonts w:ascii="Arial" w:hAnsi="Arial" w:cs="Arial"/>
                <w:sz w:val="20"/>
                <w:szCs w:val="20"/>
              </w:rPr>
            </w:pPr>
            <w:r w:rsidRPr="00517421">
              <w:rPr>
                <w:rFonts w:ascii="Arial" w:hAnsi="Arial" w:cs="Arial"/>
                <w:sz w:val="20"/>
                <w:szCs w:val="20"/>
              </w:rPr>
              <w:t xml:space="preserve">Authorized Business Entity </w:t>
            </w:r>
          </w:p>
          <w:p w14:paraId="7166A196" w14:textId="77777777" w:rsidR="00517421" w:rsidRPr="00517421" w:rsidRDefault="00517421" w:rsidP="00517421">
            <w:pPr>
              <w:rPr>
                <w:rFonts w:ascii="Arial" w:hAnsi="Arial" w:cs="Arial"/>
                <w:sz w:val="20"/>
                <w:szCs w:val="20"/>
              </w:rPr>
            </w:pPr>
            <w:r w:rsidRPr="00517421">
              <w:rPr>
                <w:rFonts w:ascii="Arial" w:hAnsi="Arial" w:cs="Arial"/>
                <w:sz w:val="20"/>
                <w:szCs w:val="20"/>
              </w:rPr>
              <w:t>Representative’s Name (Please Print)</w:t>
            </w:r>
          </w:p>
        </w:tc>
        <w:tc>
          <w:tcPr>
            <w:tcW w:w="251" w:type="dxa"/>
            <w:tcBorders>
              <w:top w:val="nil"/>
              <w:left w:val="nil"/>
              <w:bottom w:val="nil"/>
              <w:right w:val="nil"/>
            </w:tcBorders>
            <w:tcMar>
              <w:left w:w="43" w:type="dxa"/>
              <w:right w:w="43" w:type="dxa"/>
            </w:tcMar>
          </w:tcPr>
          <w:p w14:paraId="0951FB12" w14:textId="77777777" w:rsidR="00517421" w:rsidRPr="00517421" w:rsidRDefault="00517421" w:rsidP="00517421">
            <w:pPr>
              <w:rPr>
                <w:rFonts w:ascii="Arial" w:hAnsi="Arial" w:cs="Arial"/>
                <w:sz w:val="20"/>
                <w:szCs w:val="20"/>
              </w:rPr>
            </w:pPr>
          </w:p>
        </w:tc>
        <w:tc>
          <w:tcPr>
            <w:tcW w:w="4405" w:type="dxa"/>
            <w:tcBorders>
              <w:left w:val="nil"/>
              <w:bottom w:val="nil"/>
              <w:right w:val="nil"/>
            </w:tcBorders>
            <w:tcMar>
              <w:left w:w="43" w:type="dxa"/>
              <w:right w:w="43" w:type="dxa"/>
            </w:tcMar>
          </w:tcPr>
          <w:p w14:paraId="29199385" w14:textId="77777777" w:rsidR="00517421" w:rsidRPr="00517421" w:rsidRDefault="00517421" w:rsidP="00517421">
            <w:pPr>
              <w:rPr>
                <w:rFonts w:ascii="Arial" w:hAnsi="Arial" w:cs="Arial"/>
                <w:sz w:val="20"/>
                <w:szCs w:val="20"/>
              </w:rPr>
            </w:pPr>
            <w:r w:rsidRPr="00517421">
              <w:rPr>
                <w:rFonts w:ascii="Arial" w:hAnsi="Arial" w:cs="Arial"/>
                <w:sz w:val="20"/>
                <w:szCs w:val="20"/>
              </w:rPr>
              <w:t>Authorized Business Entity</w:t>
            </w:r>
          </w:p>
          <w:p w14:paraId="553D0EB6" w14:textId="77777777" w:rsidR="00517421" w:rsidRPr="00517421" w:rsidRDefault="00517421" w:rsidP="00517421">
            <w:pPr>
              <w:rPr>
                <w:rFonts w:ascii="Arial" w:hAnsi="Arial" w:cs="Arial"/>
                <w:sz w:val="20"/>
                <w:szCs w:val="20"/>
              </w:rPr>
            </w:pPr>
            <w:r w:rsidRPr="00517421">
              <w:rPr>
                <w:rFonts w:ascii="Arial" w:hAnsi="Arial" w:cs="Arial"/>
                <w:sz w:val="20"/>
                <w:szCs w:val="20"/>
              </w:rPr>
              <w:t>Representative’s Signature</w:t>
            </w:r>
          </w:p>
        </w:tc>
        <w:tc>
          <w:tcPr>
            <w:tcW w:w="270" w:type="dxa"/>
            <w:tcBorders>
              <w:top w:val="nil"/>
              <w:left w:val="nil"/>
              <w:bottom w:val="nil"/>
            </w:tcBorders>
            <w:tcMar>
              <w:left w:w="43" w:type="dxa"/>
              <w:right w:w="43" w:type="dxa"/>
            </w:tcMar>
          </w:tcPr>
          <w:p w14:paraId="226A3B34" w14:textId="77777777" w:rsidR="00517421" w:rsidRPr="00517421" w:rsidRDefault="00517421" w:rsidP="00517421">
            <w:pPr>
              <w:rPr>
                <w:rFonts w:ascii="Arial" w:hAnsi="Arial" w:cs="Arial"/>
                <w:sz w:val="20"/>
                <w:szCs w:val="20"/>
              </w:rPr>
            </w:pPr>
          </w:p>
        </w:tc>
      </w:tr>
      <w:tr w:rsidR="00517421" w:rsidRPr="00517421" w14:paraId="47CA34CD" w14:textId="77777777" w:rsidTr="005E70DC">
        <w:tc>
          <w:tcPr>
            <w:tcW w:w="270" w:type="dxa"/>
            <w:tcBorders>
              <w:top w:val="nil"/>
              <w:bottom w:val="nil"/>
              <w:right w:val="nil"/>
            </w:tcBorders>
            <w:tcMar>
              <w:left w:w="43" w:type="dxa"/>
              <w:right w:w="43" w:type="dxa"/>
            </w:tcMar>
          </w:tcPr>
          <w:p w14:paraId="771ABF95" w14:textId="77777777" w:rsidR="00517421" w:rsidRPr="00517421" w:rsidRDefault="00517421" w:rsidP="00517421">
            <w:pPr>
              <w:rPr>
                <w:rFonts w:ascii="Arial" w:hAnsi="Arial" w:cs="Arial"/>
                <w:sz w:val="20"/>
                <w:szCs w:val="20"/>
              </w:rPr>
            </w:pPr>
          </w:p>
        </w:tc>
        <w:tc>
          <w:tcPr>
            <w:tcW w:w="4766" w:type="dxa"/>
            <w:tcBorders>
              <w:top w:val="nil"/>
              <w:left w:val="nil"/>
              <w:right w:val="nil"/>
            </w:tcBorders>
            <w:tcMar>
              <w:left w:w="43" w:type="dxa"/>
              <w:right w:w="43" w:type="dxa"/>
            </w:tcMar>
          </w:tcPr>
          <w:p w14:paraId="58349F94" w14:textId="77777777" w:rsidR="00517421" w:rsidRPr="00517421" w:rsidRDefault="00517421" w:rsidP="00517421">
            <w:pPr>
              <w:rPr>
                <w:rFonts w:ascii="Arial" w:hAnsi="Arial" w:cs="Arial"/>
                <w:sz w:val="20"/>
                <w:szCs w:val="20"/>
              </w:rPr>
            </w:pPr>
          </w:p>
          <w:p w14:paraId="75DAD2B2" w14:textId="77777777" w:rsidR="00517421" w:rsidRPr="00517421" w:rsidRDefault="00517421" w:rsidP="00517421">
            <w:pPr>
              <w:rPr>
                <w:rFonts w:ascii="Arial" w:hAnsi="Arial" w:cs="Arial"/>
                <w:sz w:val="20"/>
                <w:szCs w:val="20"/>
              </w:rPr>
            </w:pPr>
          </w:p>
        </w:tc>
        <w:tc>
          <w:tcPr>
            <w:tcW w:w="251" w:type="dxa"/>
            <w:tcBorders>
              <w:top w:val="nil"/>
              <w:left w:val="nil"/>
              <w:bottom w:val="nil"/>
              <w:right w:val="nil"/>
            </w:tcBorders>
            <w:tcMar>
              <w:left w:w="43" w:type="dxa"/>
              <w:right w:w="43" w:type="dxa"/>
            </w:tcMar>
          </w:tcPr>
          <w:p w14:paraId="66D1E003" w14:textId="77777777" w:rsidR="00517421" w:rsidRPr="00517421" w:rsidRDefault="00517421" w:rsidP="00517421">
            <w:pPr>
              <w:rPr>
                <w:rFonts w:ascii="Arial" w:hAnsi="Arial" w:cs="Arial"/>
                <w:sz w:val="20"/>
                <w:szCs w:val="20"/>
              </w:rPr>
            </w:pPr>
          </w:p>
        </w:tc>
        <w:tc>
          <w:tcPr>
            <w:tcW w:w="4405" w:type="dxa"/>
            <w:tcBorders>
              <w:top w:val="nil"/>
              <w:left w:val="nil"/>
              <w:right w:val="nil"/>
            </w:tcBorders>
            <w:tcMar>
              <w:left w:w="43" w:type="dxa"/>
              <w:right w:w="43" w:type="dxa"/>
            </w:tcMar>
          </w:tcPr>
          <w:p w14:paraId="1C8BBBEB" w14:textId="77777777" w:rsidR="00517421" w:rsidRPr="00517421" w:rsidRDefault="00517421" w:rsidP="00517421">
            <w:pPr>
              <w:rPr>
                <w:rFonts w:ascii="Arial" w:hAnsi="Arial" w:cs="Arial"/>
                <w:sz w:val="20"/>
                <w:szCs w:val="20"/>
              </w:rPr>
            </w:pPr>
          </w:p>
          <w:p w14:paraId="37B4DE45" w14:textId="77777777" w:rsidR="00517421" w:rsidRPr="00517421" w:rsidRDefault="00517421" w:rsidP="00517421">
            <w:pPr>
              <w:rPr>
                <w:rFonts w:ascii="Arial" w:hAnsi="Arial" w:cs="Arial"/>
                <w:sz w:val="20"/>
                <w:szCs w:val="20"/>
              </w:rPr>
            </w:pPr>
          </w:p>
        </w:tc>
        <w:tc>
          <w:tcPr>
            <w:tcW w:w="270" w:type="dxa"/>
            <w:tcBorders>
              <w:top w:val="nil"/>
              <w:left w:val="nil"/>
              <w:bottom w:val="nil"/>
            </w:tcBorders>
            <w:tcMar>
              <w:left w:w="43" w:type="dxa"/>
              <w:right w:w="43" w:type="dxa"/>
            </w:tcMar>
          </w:tcPr>
          <w:p w14:paraId="30BFC3E0" w14:textId="77777777" w:rsidR="00517421" w:rsidRPr="00517421" w:rsidRDefault="00517421" w:rsidP="00517421">
            <w:pPr>
              <w:rPr>
                <w:rFonts w:ascii="Arial" w:hAnsi="Arial" w:cs="Arial"/>
                <w:sz w:val="20"/>
                <w:szCs w:val="20"/>
              </w:rPr>
            </w:pPr>
          </w:p>
        </w:tc>
      </w:tr>
      <w:tr w:rsidR="00517421" w:rsidRPr="00517421" w14:paraId="2F70D3F8" w14:textId="77777777" w:rsidTr="005E70DC">
        <w:tc>
          <w:tcPr>
            <w:tcW w:w="270" w:type="dxa"/>
            <w:tcBorders>
              <w:top w:val="nil"/>
              <w:bottom w:val="nil"/>
              <w:right w:val="nil"/>
            </w:tcBorders>
            <w:tcMar>
              <w:left w:w="43" w:type="dxa"/>
              <w:right w:w="43" w:type="dxa"/>
            </w:tcMar>
          </w:tcPr>
          <w:p w14:paraId="335880CE" w14:textId="77777777" w:rsidR="00517421" w:rsidRPr="00517421" w:rsidRDefault="00517421" w:rsidP="00517421">
            <w:pPr>
              <w:rPr>
                <w:rFonts w:ascii="Arial" w:hAnsi="Arial" w:cs="Arial"/>
                <w:sz w:val="20"/>
                <w:szCs w:val="20"/>
              </w:rPr>
            </w:pPr>
          </w:p>
        </w:tc>
        <w:tc>
          <w:tcPr>
            <w:tcW w:w="4766" w:type="dxa"/>
            <w:tcBorders>
              <w:left w:val="nil"/>
              <w:bottom w:val="nil"/>
              <w:right w:val="nil"/>
            </w:tcBorders>
            <w:tcMar>
              <w:left w:w="43" w:type="dxa"/>
              <w:right w:w="43" w:type="dxa"/>
            </w:tcMar>
          </w:tcPr>
          <w:p w14:paraId="65521AA0" w14:textId="77777777" w:rsidR="00517421" w:rsidRPr="00517421" w:rsidRDefault="00517421" w:rsidP="00517421">
            <w:pPr>
              <w:rPr>
                <w:rFonts w:ascii="Arial" w:hAnsi="Arial" w:cs="Arial"/>
                <w:sz w:val="20"/>
                <w:szCs w:val="20"/>
              </w:rPr>
            </w:pPr>
            <w:r w:rsidRPr="00517421">
              <w:rPr>
                <w:rFonts w:ascii="Arial" w:hAnsi="Arial" w:cs="Arial"/>
                <w:sz w:val="20"/>
                <w:szCs w:val="20"/>
              </w:rPr>
              <w:t>Business Entity Name</w:t>
            </w:r>
          </w:p>
        </w:tc>
        <w:tc>
          <w:tcPr>
            <w:tcW w:w="251" w:type="dxa"/>
            <w:tcBorders>
              <w:top w:val="nil"/>
              <w:left w:val="nil"/>
              <w:bottom w:val="nil"/>
              <w:right w:val="nil"/>
            </w:tcBorders>
            <w:tcMar>
              <w:left w:w="43" w:type="dxa"/>
              <w:right w:w="43" w:type="dxa"/>
            </w:tcMar>
          </w:tcPr>
          <w:p w14:paraId="19D46A62" w14:textId="77777777" w:rsidR="00517421" w:rsidRPr="00517421" w:rsidRDefault="00517421" w:rsidP="00517421">
            <w:pPr>
              <w:rPr>
                <w:rFonts w:ascii="Arial" w:hAnsi="Arial" w:cs="Arial"/>
                <w:sz w:val="20"/>
                <w:szCs w:val="20"/>
              </w:rPr>
            </w:pPr>
          </w:p>
        </w:tc>
        <w:tc>
          <w:tcPr>
            <w:tcW w:w="4405" w:type="dxa"/>
            <w:tcBorders>
              <w:left w:val="nil"/>
              <w:bottom w:val="nil"/>
              <w:right w:val="nil"/>
            </w:tcBorders>
            <w:tcMar>
              <w:left w:w="43" w:type="dxa"/>
              <w:right w:w="43" w:type="dxa"/>
            </w:tcMar>
          </w:tcPr>
          <w:p w14:paraId="0501E78E" w14:textId="77777777" w:rsidR="00517421" w:rsidRPr="00517421" w:rsidRDefault="00517421" w:rsidP="00517421">
            <w:pPr>
              <w:rPr>
                <w:rFonts w:ascii="Arial" w:hAnsi="Arial" w:cs="Arial"/>
                <w:sz w:val="20"/>
                <w:szCs w:val="20"/>
              </w:rPr>
            </w:pPr>
            <w:r w:rsidRPr="00517421">
              <w:rPr>
                <w:rFonts w:ascii="Arial" w:hAnsi="Arial" w:cs="Arial"/>
                <w:sz w:val="20"/>
                <w:szCs w:val="20"/>
              </w:rPr>
              <w:t>Date</w:t>
            </w:r>
          </w:p>
        </w:tc>
        <w:tc>
          <w:tcPr>
            <w:tcW w:w="270" w:type="dxa"/>
            <w:tcBorders>
              <w:top w:val="nil"/>
              <w:left w:val="nil"/>
              <w:bottom w:val="nil"/>
            </w:tcBorders>
            <w:tcMar>
              <w:left w:w="43" w:type="dxa"/>
              <w:right w:w="43" w:type="dxa"/>
            </w:tcMar>
          </w:tcPr>
          <w:p w14:paraId="351CDDAC" w14:textId="77777777" w:rsidR="00517421" w:rsidRPr="00517421" w:rsidRDefault="00517421" w:rsidP="00517421">
            <w:pPr>
              <w:rPr>
                <w:rFonts w:ascii="Arial" w:hAnsi="Arial" w:cs="Arial"/>
                <w:sz w:val="20"/>
                <w:szCs w:val="20"/>
              </w:rPr>
            </w:pPr>
          </w:p>
        </w:tc>
      </w:tr>
      <w:tr w:rsidR="00517421" w:rsidRPr="00517421" w14:paraId="2CAFB2CD" w14:textId="77777777" w:rsidTr="005E70DC">
        <w:tc>
          <w:tcPr>
            <w:tcW w:w="270" w:type="dxa"/>
            <w:tcBorders>
              <w:top w:val="nil"/>
              <w:bottom w:val="nil"/>
              <w:right w:val="nil"/>
            </w:tcBorders>
            <w:tcMar>
              <w:left w:w="43" w:type="dxa"/>
              <w:right w:w="43" w:type="dxa"/>
            </w:tcMar>
          </w:tcPr>
          <w:p w14:paraId="1680ABAF" w14:textId="77777777" w:rsidR="00517421" w:rsidRPr="00517421" w:rsidRDefault="00517421" w:rsidP="00517421">
            <w:pPr>
              <w:rPr>
                <w:rFonts w:ascii="Arial" w:hAnsi="Arial" w:cs="Arial"/>
                <w:sz w:val="20"/>
                <w:szCs w:val="20"/>
              </w:rPr>
            </w:pPr>
          </w:p>
        </w:tc>
        <w:tc>
          <w:tcPr>
            <w:tcW w:w="4766" w:type="dxa"/>
            <w:tcBorders>
              <w:top w:val="nil"/>
              <w:left w:val="nil"/>
              <w:right w:val="nil"/>
            </w:tcBorders>
            <w:tcMar>
              <w:left w:w="43" w:type="dxa"/>
              <w:right w:w="43" w:type="dxa"/>
            </w:tcMar>
          </w:tcPr>
          <w:p w14:paraId="61472333" w14:textId="77777777" w:rsidR="00517421" w:rsidRPr="00517421" w:rsidRDefault="00517421" w:rsidP="00517421">
            <w:pPr>
              <w:rPr>
                <w:rFonts w:ascii="Arial" w:hAnsi="Arial" w:cs="Arial"/>
                <w:sz w:val="20"/>
                <w:szCs w:val="20"/>
              </w:rPr>
            </w:pPr>
          </w:p>
          <w:p w14:paraId="011E5870" w14:textId="77777777" w:rsidR="00517421" w:rsidRPr="00517421" w:rsidRDefault="00517421" w:rsidP="00517421">
            <w:pPr>
              <w:rPr>
                <w:rFonts w:ascii="Arial" w:hAnsi="Arial" w:cs="Arial"/>
                <w:sz w:val="20"/>
                <w:szCs w:val="20"/>
              </w:rPr>
            </w:pPr>
          </w:p>
        </w:tc>
        <w:tc>
          <w:tcPr>
            <w:tcW w:w="251" w:type="dxa"/>
            <w:tcBorders>
              <w:top w:val="nil"/>
              <w:left w:val="nil"/>
              <w:bottom w:val="nil"/>
              <w:right w:val="nil"/>
            </w:tcBorders>
            <w:tcMar>
              <w:left w:w="43" w:type="dxa"/>
              <w:right w:w="43" w:type="dxa"/>
            </w:tcMar>
          </w:tcPr>
          <w:p w14:paraId="04336C4D" w14:textId="77777777" w:rsidR="00517421" w:rsidRPr="00517421" w:rsidRDefault="00517421" w:rsidP="00517421">
            <w:pPr>
              <w:rPr>
                <w:rFonts w:ascii="Arial" w:hAnsi="Arial" w:cs="Arial"/>
                <w:sz w:val="20"/>
                <w:szCs w:val="20"/>
              </w:rPr>
            </w:pPr>
          </w:p>
        </w:tc>
        <w:tc>
          <w:tcPr>
            <w:tcW w:w="4405" w:type="dxa"/>
            <w:tcBorders>
              <w:top w:val="nil"/>
              <w:left w:val="nil"/>
              <w:bottom w:val="nil"/>
              <w:right w:val="nil"/>
            </w:tcBorders>
            <w:tcMar>
              <w:left w:w="43" w:type="dxa"/>
              <w:right w:w="43" w:type="dxa"/>
            </w:tcMar>
          </w:tcPr>
          <w:p w14:paraId="43CE6E83" w14:textId="77777777" w:rsidR="00517421" w:rsidRPr="00517421" w:rsidRDefault="00517421" w:rsidP="00517421">
            <w:pPr>
              <w:rPr>
                <w:rFonts w:ascii="Arial" w:hAnsi="Arial" w:cs="Arial"/>
                <w:sz w:val="20"/>
                <w:szCs w:val="20"/>
              </w:rPr>
            </w:pPr>
          </w:p>
          <w:p w14:paraId="617260D3" w14:textId="77777777" w:rsidR="00517421" w:rsidRPr="00517421" w:rsidRDefault="00517421" w:rsidP="00517421">
            <w:pPr>
              <w:rPr>
                <w:rFonts w:ascii="Arial" w:hAnsi="Arial" w:cs="Arial"/>
                <w:sz w:val="20"/>
                <w:szCs w:val="20"/>
              </w:rPr>
            </w:pPr>
          </w:p>
        </w:tc>
        <w:tc>
          <w:tcPr>
            <w:tcW w:w="270" w:type="dxa"/>
            <w:tcBorders>
              <w:top w:val="nil"/>
              <w:left w:val="nil"/>
              <w:bottom w:val="nil"/>
            </w:tcBorders>
            <w:tcMar>
              <w:left w:w="43" w:type="dxa"/>
              <w:right w:w="43" w:type="dxa"/>
            </w:tcMar>
          </w:tcPr>
          <w:p w14:paraId="7BF9794E" w14:textId="77777777" w:rsidR="00517421" w:rsidRPr="00517421" w:rsidRDefault="00517421" w:rsidP="00517421">
            <w:pPr>
              <w:rPr>
                <w:rFonts w:ascii="Arial" w:hAnsi="Arial" w:cs="Arial"/>
                <w:sz w:val="20"/>
                <w:szCs w:val="20"/>
              </w:rPr>
            </w:pPr>
          </w:p>
        </w:tc>
      </w:tr>
      <w:tr w:rsidR="00517421" w:rsidRPr="00517421" w14:paraId="581DCE77" w14:textId="77777777" w:rsidTr="005E70DC">
        <w:tc>
          <w:tcPr>
            <w:tcW w:w="270" w:type="dxa"/>
            <w:tcBorders>
              <w:top w:val="nil"/>
              <w:bottom w:val="nil"/>
              <w:right w:val="nil"/>
            </w:tcBorders>
            <w:tcMar>
              <w:left w:w="43" w:type="dxa"/>
              <w:right w:w="43" w:type="dxa"/>
            </w:tcMar>
          </w:tcPr>
          <w:p w14:paraId="6B6B39E9" w14:textId="77777777" w:rsidR="00517421" w:rsidRPr="00517421" w:rsidRDefault="00517421" w:rsidP="00517421">
            <w:pPr>
              <w:rPr>
                <w:rFonts w:ascii="Arial" w:hAnsi="Arial" w:cs="Arial"/>
                <w:sz w:val="20"/>
                <w:szCs w:val="20"/>
              </w:rPr>
            </w:pPr>
          </w:p>
        </w:tc>
        <w:tc>
          <w:tcPr>
            <w:tcW w:w="4766" w:type="dxa"/>
            <w:tcBorders>
              <w:left w:val="nil"/>
              <w:bottom w:val="nil"/>
              <w:right w:val="nil"/>
            </w:tcBorders>
            <w:tcMar>
              <w:left w:w="43" w:type="dxa"/>
              <w:right w:w="43" w:type="dxa"/>
            </w:tcMar>
          </w:tcPr>
          <w:p w14:paraId="0B999EE0" w14:textId="77777777" w:rsidR="00517421" w:rsidRPr="00517421" w:rsidRDefault="00517421" w:rsidP="00517421">
            <w:pPr>
              <w:rPr>
                <w:rFonts w:ascii="Arial" w:hAnsi="Arial" w:cs="Arial"/>
                <w:sz w:val="20"/>
                <w:szCs w:val="20"/>
              </w:rPr>
            </w:pPr>
            <w:r w:rsidRPr="00517421">
              <w:rPr>
                <w:rFonts w:ascii="Arial" w:hAnsi="Arial" w:cs="Arial"/>
                <w:sz w:val="20"/>
                <w:szCs w:val="20"/>
              </w:rPr>
              <w:t>E-Mail Address</w:t>
            </w:r>
          </w:p>
        </w:tc>
        <w:tc>
          <w:tcPr>
            <w:tcW w:w="251" w:type="dxa"/>
            <w:tcBorders>
              <w:top w:val="nil"/>
              <w:left w:val="nil"/>
              <w:bottom w:val="nil"/>
              <w:right w:val="nil"/>
            </w:tcBorders>
            <w:tcMar>
              <w:left w:w="43" w:type="dxa"/>
              <w:right w:w="43" w:type="dxa"/>
            </w:tcMar>
          </w:tcPr>
          <w:p w14:paraId="1F70BB56" w14:textId="77777777" w:rsidR="00517421" w:rsidRPr="00517421" w:rsidRDefault="00517421" w:rsidP="00517421">
            <w:pPr>
              <w:rPr>
                <w:rFonts w:ascii="Arial" w:hAnsi="Arial" w:cs="Arial"/>
                <w:sz w:val="20"/>
                <w:szCs w:val="20"/>
              </w:rPr>
            </w:pPr>
          </w:p>
        </w:tc>
        <w:tc>
          <w:tcPr>
            <w:tcW w:w="4405" w:type="dxa"/>
            <w:tcBorders>
              <w:top w:val="nil"/>
              <w:left w:val="nil"/>
              <w:bottom w:val="nil"/>
              <w:right w:val="nil"/>
            </w:tcBorders>
            <w:tcMar>
              <w:left w:w="43" w:type="dxa"/>
              <w:right w:w="43" w:type="dxa"/>
            </w:tcMar>
          </w:tcPr>
          <w:p w14:paraId="42CFA26A" w14:textId="77777777" w:rsidR="00517421" w:rsidRPr="00517421" w:rsidRDefault="00517421" w:rsidP="00517421">
            <w:pPr>
              <w:rPr>
                <w:rFonts w:ascii="Arial" w:hAnsi="Arial" w:cs="Arial"/>
                <w:sz w:val="20"/>
                <w:szCs w:val="20"/>
              </w:rPr>
            </w:pPr>
          </w:p>
        </w:tc>
        <w:tc>
          <w:tcPr>
            <w:tcW w:w="270" w:type="dxa"/>
            <w:tcBorders>
              <w:top w:val="nil"/>
              <w:left w:val="nil"/>
              <w:bottom w:val="nil"/>
            </w:tcBorders>
            <w:tcMar>
              <w:left w:w="43" w:type="dxa"/>
              <w:right w:w="43" w:type="dxa"/>
            </w:tcMar>
          </w:tcPr>
          <w:p w14:paraId="3296A3FC" w14:textId="77777777" w:rsidR="00517421" w:rsidRPr="00517421" w:rsidRDefault="00517421" w:rsidP="00517421">
            <w:pPr>
              <w:rPr>
                <w:rFonts w:ascii="Arial" w:hAnsi="Arial" w:cs="Arial"/>
                <w:sz w:val="20"/>
                <w:szCs w:val="20"/>
              </w:rPr>
            </w:pPr>
          </w:p>
        </w:tc>
      </w:tr>
      <w:tr w:rsidR="00517421" w:rsidRPr="00517421" w14:paraId="18FF8556" w14:textId="77777777" w:rsidTr="005E70DC">
        <w:tc>
          <w:tcPr>
            <w:tcW w:w="9962" w:type="dxa"/>
            <w:gridSpan w:val="5"/>
            <w:tcBorders>
              <w:top w:val="nil"/>
            </w:tcBorders>
          </w:tcPr>
          <w:p w14:paraId="0A8695DB" w14:textId="77777777" w:rsidR="00517421" w:rsidRPr="00517421" w:rsidRDefault="00517421" w:rsidP="00517421">
            <w:pPr>
              <w:rPr>
                <w:rFonts w:ascii="Arial" w:hAnsi="Arial" w:cs="Arial"/>
                <w:sz w:val="20"/>
                <w:szCs w:val="20"/>
              </w:rPr>
            </w:pPr>
          </w:p>
          <w:p w14:paraId="682FB83D" w14:textId="77777777" w:rsidR="00517421" w:rsidRPr="00517421" w:rsidRDefault="00517421" w:rsidP="00517421">
            <w:pPr>
              <w:rPr>
                <w:rFonts w:ascii="Arial" w:hAnsi="Arial" w:cs="Arial"/>
                <w:sz w:val="20"/>
                <w:szCs w:val="20"/>
              </w:rPr>
            </w:pPr>
          </w:p>
          <w:p w14:paraId="09BBF985" w14:textId="77777777" w:rsidR="00517421" w:rsidRPr="00517421" w:rsidRDefault="00517421" w:rsidP="00517421">
            <w:pPr>
              <w:rPr>
                <w:rFonts w:ascii="Arial" w:hAnsi="Arial" w:cs="Arial"/>
                <w:sz w:val="20"/>
                <w:szCs w:val="20"/>
              </w:rPr>
            </w:pPr>
            <w:r w:rsidRPr="00517421">
              <w:rPr>
                <w:rFonts w:ascii="Arial" w:hAnsi="Arial" w:cs="Arial"/>
                <w:sz w:val="20"/>
                <w:szCs w:val="20"/>
              </w:rPr>
              <w:t>As a business entity, the consultant/contractor must perform/provide each of the following. The consultant/contractor should check each to verify completion/submission of all of the following:</w:t>
            </w:r>
          </w:p>
          <w:p w14:paraId="0B601260" w14:textId="77777777" w:rsidR="00517421" w:rsidRPr="00517421" w:rsidRDefault="00517421" w:rsidP="00517421">
            <w:pPr>
              <w:rPr>
                <w:rFonts w:ascii="Arial" w:hAnsi="Arial" w:cs="Arial"/>
                <w:sz w:val="20"/>
                <w:szCs w:val="20"/>
              </w:rPr>
            </w:pPr>
          </w:p>
          <w:p w14:paraId="7FADA30B" w14:textId="77777777" w:rsidR="00517421" w:rsidRPr="00517421" w:rsidRDefault="00517421" w:rsidP="00517421">
            <w:pPr>
              <w:numPr>
                <w:ilvl w:val="0"/>
                <w:numId w:val="41"/>
              </w:numPr>
              <w:rPr>
                <w:rFonts w:ascii="Arial" w:hAnsi="Arial" w:cs="Arial"/>
                <w:sz w:val="20"/>
                <w:szCs w:val="20"/>
              </w:rPr>
            </w:pPr>
            <w:r w:rsidRPr="00517421">
              <w:rPr>
                <w:rFonts w:ascii="Arial" w:hAnsi="Arial" w:cs="Arial"/>
                <w:sz w:val="20"/>
                <w:szCs w:val="20"/>
              </w:rPr>
              <w:t xml:space="preserve">Enroll and participate in the E-Verify federal work authorization program (Website:  </w:t>
            </w:r>
            <w:hyperlink r:id="rId21" w:history="1">
              <w:r w:rsidRPr="00517421">
                <w:rPr>
                  <w:rStyle w:val="Hyperlink"/>
                  <w:rFonts w:ascii="Arial" w:hAnsi="Arial" w:cs="Arial"/>
                  <w:sz w:val="20"/>
                  <w:szCs w:val="20"/>
                </w:rPr>
                <w:t>www.e-verify.gov</w:t>
              </w:r>
            </w:hyperlink>
            <w:r w:rsidRPr="00517421">
              <w:rPr>
                <w:rFonts w:ascii="Arial" w:hAnsi="Arial" w:cs="Arial"/>
                <w:sz w:val="20"/>
                <w:szCs w:val="20"/>
              </w:rPr>
              <w:t xml:space="preserve">; Phone: 888-464-4218; Email:  </w:t>
            </w:r>
            <w:hyperlink r:id="rId22" w:history="1">
              <w:r w:rsidRPr="00517421">
                <w:rPr>
                  <w:rStyle w:val="Hyperlink"/>
                  <w:rFonts w:ascii="Arial" w:hAnsi="Arial" w:cs="Arial"/>
                  <w:sz w:val="20"/>
                  <w:szCs w:val="20"/>
                </w:rPr>
                <w:t>e-verify@dhs.gov</w:t>
              </w:r>
            </w:hyperlink>
            <w:r w:rsidRPr="00517421">
              <w:rPr>
                <w:rFonts w:ascii="Arial" w:hAnsi="Arial" w:cs="Arial"/>
                <w:sz w:val="20"/>
                <w:szCs w:val="20"/>
              </w:rPr>
              <w:t xml:space="preserve">) with respect to the employees hired after enrollment in the program who are proposed to work in connection with the services required herein; AND </w:t>
            </w:r>
          </w:p>
          <w:p w14:paraId="4354E9B6" w14:textId="77777777" w:rsidR="00517421" w:rsidRPr="00517421" w:rsidRDefault="00517421" w:rsidP="00517421">
            <w:pPr>
              <w:rPr>
                <w:rFonts w:ascii="Arial" w:hAnsi="Arial" w:cs="Arial"/>
                <w:sz w:val="20"/>
                <w:szCs w:val="20"/>
              </w:rPr>
            </w:pPr>
          </w:p>
          <w:p w14:paraId="2B96C9C1" w14:textId="77777777" w:rsidR="00517421" w:rsidRPr="00517421" w:rsidRDefault="00517421" w:rsidP="00517421">
            <w:pPr>
              <w:numPr>
                <w:ilvl w:val="0"/>
                <w:numId w:val="41"/>
              </w:numPr>
              <w:rPr>
                <w:rFonts w:ascii="Arial" w:hAnsi="Arial" w:cs="Arial"/>
                <w:sz w:val="20"/>
                <w:szCs w:val="20"/>
              </w:rPr>
            </w:pPr>
            <w:r w:rsidRPr="00517421">
              <w:rPr>
                <w:rFonts w:ascii="Arial" w:hAnsi="Arial" w:cs="Arial"/>
                <w:sz w:val="20"/>
                <w:szCs w:val="20"/>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14:paraId="52C6B466" w14:textId="77777777" w:rsidR="00517421" w:rsidRPr="00517421" w:rsidRDefault="00517421" w:rsidP="00517421">
            <w:pPr>
              <w:rPr>
                <w:rFonts w:ascii="Arial" w:hAnsi="Arial" w:cs="Arial"/>
                <w:sz w:val="20"/>
                <w:szCs w:val="20"/>
              </w:rPr>
            </w:pPr>
          </w:p>
          <w:p w14:paraId="2C038B3E" w14:textId="77777777" w:rsidR="00517421" w:rsidRPr="00517421" w:rsidRDefault="00517421" w:rsidP="00517421">
            <w:pPr>
              <w:numPr>
                <w:ilvl w:val="0"/>
                <w:numId w:val="41"/>
              </w:numPr>
              <w:rPr>
                <w:rFonts w:ascii="Arial" w:hAnsi="Arial" w:cs="Arial"/>
                <w:sz w:val="20"/>
                <w:szCs w:val="20"/>
              </w:rPr>
            </w:pPr>
            <w:r w:rsidRPr="00517421">
              <w:rPr>
                <w:rFonts w:ascii="Arial" w:hAnsi="Arial" w:cs="Arial"/>
                <w:sz w:val="20"/>
                <w:szCs w:val="20"/>
              </w:rPr>
              <w:t>Submit a completed, notarized Affidavit of Work Authorization provided on the next page of this document.</w:t>
            </w:r>
          </w:p>
          <w:p w14:paraId="1F01895D" w14:textId="77777777" w:rsidR="00517421" w:rsidRPr="00517421" w:rsidRDefault="00517421" w:rsidP="00517421">
            <w:pPr>
              <w:rPr>
                <w:rFonts w:ascii="Arial" w:hAnsi="Arial" w:cs="Arial"/>
                <w:sz w:val="20"/>
                <w:szCs w:val="20"/>
              </w:rPr>
            </w:pPr>
          </w:p>
        </w:tc>
      </w:tr>
    </w:tbl>
    <w:p w14:paraId="1DAAF1D6" w14:textId="77777777" w:rsidR="00517421" w:rsidRPr="00517421" w:rsidRDefault="00517421" w:rsidP="00517421">
      <w:pPr>
        <w:rPr>
          <w:rFonts w:ascii="Arial" w:hAnsi="Arial" w:cs="Arial"/>
          <w:sz w:val="20"/>
          <w:szCs w:val="20"/>
        </w:rPr>
      </w:pPr>
    </w:p>
    <w:p w14:paraId="420C5E0F" w14:textId="77777777" w:rsidR="00517421" w:rsidRPr="00517421" w:rsidRDefault="00517421" w:rsidP="00517421">
      <w:pPr>
        <w:rPr>
          <w:rFonts w:ascii="Arial" w:hAnsi="Arial" w:cs="Arial"/>
          <w:sz w:val="20"/>
          <w:szCs w:val="20"/>
        </w:rPr>
      </w:pPr>
    </w:p>
    <w:p w14:paraId="6F812B94" w14:textId="77777777" w:rsidR="00517421" w:rsidRPr="00517421" w:rsidRDefault="00517421" w:rsidP="00517421">
      <w:pPr>
        <w:rPr>
          <w:rFonts w:ascii="Arial" w:hAnsi="Arial" w:cs="Arial"/>
          <w:sz w:val="20"/>
          <w:szCs w:val="20"/>
        </w:rPr>
      </w:pPr>
    </w:p>
    <w:p w14:paraId="4971CD91" w14:textId="77777777" w:rsidR="00517421" w:rsidRPr="00517421" w:rsidRDefault="00517421" w:rsidP="00517421">
      <w:pPr>
        <w:rPr>
          <w:rFonts w:ascii="Arial" w:hAnsi="Arial" w:cs="Arial"/>
          <w:sz w:val="20"/>
          <w:szCs w:val="20"/>
        </w:rPr>
      </w:pPr>
    </w:p>
    <w:p w14:paraId="4AC82BB7" w14:textId="77777777" w:rsidR="009E3EF8" w:rsidRPr="009E3EF8" w:rsidRDefault="009E3EF8" w:rsidP="009E3EF8">
      <w:pPr>
        <w:rPr>
          <w:rFonts w:ascii="Arial" w:hAnsi="Arial" w:cs="Arial"/>
          <w:sz w:val="20"/>
          <w:szCs w:val="20"/>
        </w:rPr>
      </w:pPr>
    </w:p>
    <w:p w14:paraId="0EE8688E" w14:textId="77777777" w:rsidR="00D9526F" w:rsidRDefault="00D9526F" w:rsidP="000B3127">
      <w:pPr>
        <w:tabs>
          <w:tab w:val="left" w:pos="360"/>
        </w:tabs>
        <w:jc w:val="center"/>
        <w:rPr>
          <w:rFonts w:ascii="Arial" w:hAnsi="Arial" w:cs="Arial"/>
          <w:b/>
          <w:u w:val="single"/>
        </w:rPr>
      </w:pPr>
    </w:p>
    <w:p w14:paraId="04FFD8F2" w14:textId="77777777" w:rsidR="00D9526F" w:rsidRDefault="00D9526F" w:rsidP="000B3127">
      <w:pPr>
        <w:tabs>
          <w:tab w:val="left" w:pos="360"/>
        </w:tabs>
        <w:jc w:val="center"/>
        <w:rPr>
          <w:rFonts w:ascii="Arial" w:hAnsi="Arial" w:cs="Arial"/>
          <w:b/>
          <w:u w:val="single"/>
        </w:rPr>
      </w:pPr>
    </w:p>
    <w:p w14:paraId="36E84C83" w14:textId="77777777" w:rsidR="00D9526F" w:rsidRPr="00D9526F" w:rsidRDefault="00D9526F" w:rsidP="00D9526F">
      <w:pPr>
        <w:tabs>
          <w:tab w:val="left" w:pos="360"/>
        </w:tabs>
        <w:jc w:val="center"/>
        <w:rPr>
          <w:rFonts w:ascii="Arial" w:hAnsi="Arial" w:cs="Arial"/>
          <w:b/>
          <w:u w:val="single"/>
        </w:rPr>
      </w:pPr>
    </w:p>
    <w:p w14:paraId="08CC0620" w14:textId="77777777" w:rsidR="00D9526F" w:rsidRDefault="00D9526F" w:rsidP="000B3127">
      <w:pPr>
        <w:tabs>
          <w:tab w:val="left" w:pos="360"/>
        </w:tabs>
        <w:jc w:val="center"/>
        <w:rPr>
          <w:rFonts w:ascii="Arial" w:hAnsi="Arial" w:cs="Arial"/>
          <w:b/>
          <w:u w:val="single"/>
        </w:rPr>
      </w:pPr>
    </w:p>
    <w:p w14:paraId="1613A683" w14:textId="77777777" w:rsidR="00D9526F" w:rsidRDefault="00D9526F" w:rsidP="000B3127">
      <w:pPr>
        <w:tabs>
          <w:tab w:val="left" w:pos="360"/>
        </w:tabs>
        <w:jc w:val="center"/>
        <w:rPr>
          <w:rFonts w:ascii="Arial" w:hAnsi="Arial" w:cs="Arial"/>
          <w:b/>
          <w:u w:val="single"/>
        </w:rPr>
      </w:pPr>
    </w:p>
    <w:p w14:paraId="08125C29" w14:textId="4B13E44C" w:rsidR="00517421" w:rsidRPr="00FF0140" w:rsidRDefault="00517421" w:rsidP="00517421">
      <w:pPr>
        <w:jc w:val="center"/>
        <w:rPr>
          <w:rFonts w:ascii="Arial" w:hAnsi="Arial" w:cs="Arial"/>
          <w:b/>
          <w:sz w:val="22"/>
          <w:szCs w:val="22"/>
          <w:u w:val="single"/>
        </w:rPr>
      </w:pPr>
      <w:r w:rsidRPr="00FF0140">
        <w:rPr>
          <w:rFonts w:ascii="Arial" w:hAnsi="Arial" w:cs="Arial"/>
          <w:b/>
          <w:sz w:val="22"/>
          <w:szCs w:val="22"/>
          <w:u w:val="single"/>
        </w:rPr>
        <w:lastRenderedPageBreak/>
        <w:t>EXHIBIT A, continued</w:t>
      </w:r>
    </w:p>
    <w:p w14:paraId="4366572D" w14:textId="77777777" w:rsidR="00517421" w:rsidRPr="00EF05C6" w:rsidRDefault="00517421" w:rsidP="00517421">
      <w:pPr>
        <w:jc w:val="both"/>
        <w:rPr>
          <w:rFonts w:ascii="Arial" w:hAnsi="Arial" w:cs="Arial"/>
          <w:sz w:val="22"/>
          <w:szCs w:val="22"/>
        </w:rPr>
      </w:pPr>
    </w:p>
    <w:p w14:paraId="482B41B9" w14:textId="77777777" w:rsidR="00517421" w:rsidRPr="00517421" w:rsidRDefault="00517421" w:rsidP="00517421">
      <w:pPr>
        <w:jc w:val="both"/>
        <w:rPr>
          <w:rFonts w:ascii="Arial" w:hAnsi="Arial" w:cs="Arial"/>
          <w:b/>
          <w:sz w:val="21"/>
          <w:szCs w:val="21"/>
        </w:rPr>
      </w:pPr>
      <w:r w:rsidRPr="00517421">
        <w:rPr>
          <w:rFonts w:ascii="Arial" w:hAnsi="Arial" w:cs="Arial"/>
          <w:b/>
          <w:sz w:val="21"/>
          <w:szCs w:val="21"/>
          <w:u w:val="single"/>
        </w:rPr>
        <w:t>AFFIDAVIT OF WORK AUTHORIZATION</w:t>
      </w:r>
      <w:r w:rsidRPr="00517421">
        <w:rPr>
          <w:rFonts w:ascii="Arial" w:hAnsi="Arial" w:cs="Arial"/>
          <w:b/>
          <w:sz w:val="21"/>
          <w:szCs w:val="21"/>
        </w:rPr>
        <w:t>:</w:t>
      </w:r>
    </w:p>
    <w:p w14:paraId="3E853105" w14:textId="77777777" w:rsidR="00517421" w:rsidRPr="00517421" w:rsidRDefault="00517421" w:rsidP="00517421">
      <w:pPr>
        <w:jc w:val="center"/>
        <w:rPr>
          <w:rFonts w:ascii="Arial" w:hAnsi="Arial" w:cs="Arial"/>
          <w:b/>
          <w:sz w:val="21"/>
          <w:szCs w:val="21"/>
        </w:rPr>
      </w:pPr>
    </w:p>
    <w:p w14:paraId="16B66C5A" w14:textId="77777777" w:rsidR="00517421" w:rsidRPr="00517421" w:rsidRDefault="00517421" w:rsidP="00517421">
      <w:pPr>
        <w:jc w:val="both"/>
        <w:rPr>
          <w:rFonts w:ascii="Arial" w:hAnsi="Arial" w:cs="Arial"/>
          <w:sz w:val="21"/>
          <w:szCs w:val="21"/>
        </w:rPr>
      </w:pPr>
      <w:r w:rsidRPr="00517421">
        <w:rPr>
          <w:rFonts w:ascii="Arial" w:hAnsi="Arial" w:cs="Arial"/>
          <w:sz w:val="21"/>
          <w:szCs w:val="21"/>
        </w:rPr>
        <w:t>The consultant/contractor who meets the section 285.525, RSMo, definition of a business entity must complete and return the following Affidavit of Work Authorization.</w:t>
      </w:r>
    </w:p>
    <w:p w14:paraId="6F6782DF" w14:textId="77777777" w:rsidR="00517421" w:rsidRPr="00517421" w:rsidRDefault="00517421" w:rsidP="00517421">
      <w:pPr>
        <w:jc w:val="both"/>
        <w:rPr>
          <w:rFonts w:ascii="Arial" w:hAnsi="Arial" w:cs="Arial"/>
          <w:sz w:val="21"/>
          <w:szCs w:val="21"/>
        </w:rPr>
      </w:pPr>
    </w:p>
    <w:p w14:paraId="71149E78" w14:textId="77777777" w:rsidR="00517421" w:rsidRPr="00517421" w:rsidRDefault="00517421" w:rsidP="00517421">
      <w:pPr>
        <w:spacing w:line="276" w:lineRule="auto"/>
        <w:jc w:val="both"/>
        <w:rPr>
          <w:rFonts w:ascii="Arial" w:hAnsi="Arial" w:cs="Arial"/>
          <w:sz w:val="21"/>
          <w:szCs w:val="21"/>
        </w:rPr>
      </w:pPr>
      <w:r w:rsidRPr="00517421">
        <w:rPr>
          <w:rFonts w:ascii="Arial" w:hAnsi="Arial" w:cs="Arial"/>
          <w:sz w:val="21"/>
          <w:szCs w:val="21"/>
        </w:rPr>
        <w:t>Comes now _________________________ (Name of Business Entity Authorized Representative) as _________________________ (Position/Title) first being duly sworn on my oath, affirm ___________________________________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___________________________________ (Business Entity Name)</w:t>
      </w:r>
      <w:r w:rsidRPr="00517421">
        <w:rPr>
          <w:rFonts w:ascii="Arial" w:hAnsi="Arial" w:cs="Arial"/>
          <w:sz w:val="21"/>
          <w:szCs w:val="21"/>
          <w:vertAlign w:val="subscript"/>
        </w:rPr>
        <w:t xml:space="preserve"> </w:t>
      </w:r>
      <w:r w:rsidRPr="00517421">
        <w:rPr>
          <w:rFonts w:ascii="Arial" w:hAnsi="Arial" w:cs="Arial"/>
          <w:sz w:val="21"/>
          <w:szCs w:val="21"/>
        </w:rPr>
        <w:t>does not and will not knowingly employ a person who is an unauthorized alien in connection with the contracted services provided under the contract(s) for the duration of the contract(s), if awarded.</w:t>
      </w:r>
    </w:p>
    <w:p w14:paraId="3F104C5E" w14:textId="77777777" w:rsidR="00517421" w:rsidRPr="00517421" w:rsidRDefault="00517421" w:rsidP="00517421">
      <w:pPr>
        <w:tabs>
          <w:tab w:val="left" w:pos="6930"/>
        </w:tabs>
        <w:jc w:val="both"/>
        <w:rPr>
          <w:rFonts w:ascii="Arial" w:hAnsi="Arial" w:cs="Arial"/>
          <w:sz w:val="21"/>
          <w:szCs w:val="21"/>
        </w:rPr>
      </w:pPr>
    </w:p>
    <w:p w14:paraId="6F4E85D7" w14:textId="77777777" w:rsidR="00517421" w:rsidRPr="00517421" w:rsidRDefault="00517421" w:rsidP="00517421">
      <w:pPr>
        <w:jc w:val="both"/>
        <w:rPr>
          <w:rFonts w:ascii="Arial" w:hAnsi="Arial" w:cs="Arial"/>
          <w:sz w:val="21"/>
          <w:szCs w:val="21"/>
        </w:rPr>
      </w:pPr>
    </w:p>
    <w:p w14:paraId="32718530" w14:textId="77777777" w:rsidR="00517421" w:rsidRPr="00517421" w:rsidRDefault="00517421" w:rsidP="00517421">
      <w:pPr>
        <w:jc w:val="both"/>
        <w:rPr>
          <w:rFonts w:ascii="Arial" w:hAnsi="Arial" w:cs="Arial"/>
          <w:b/>
          <w:i/>
          <w:sz w:val="21"/>
          <w:szCs w:val="21"/>
        </w:rPr>
      </w:pPr>
      <w:r w:rsidRPr="00517421">
        <w:rPr>
          <w:rFonts w:ascii="Arial" w:hAnsi="Arial" w:cs="Arial"/>
          <w:b/>
          <w:i/>
          <w:sz w:val="21"/>
          <w:szCs w:val="21"/>
        </w:rPr>
        <w:t>In Affirmation thereof, the facts stated above are true and correct. (The undersigned understands that false statements made in this filing are subject to the penalties provided under section 575.040, RSMo.)</w:t>
      </w:r>
    </w:p>
    <w:p w14:paraId="480F547C" w14:textId="77777777" w:rsidR="00517421" w:rsidRPr="00517421" w:rsidRDefault="00517421" w:rsidP="00517421">
      <w:pPr>
        <w:jc w:val="both"/>
        <w:rPr>
          <w:rFonts w:ascii="Arial" w:hAnsi="Arial" w:cs="Arial"/>
          <w:sz w:val="21"/>
          <w:szCs w:val="21"/>
        </w:rPr>
      </w:pPr>
    </w:p>
    <w:p w14:paraId="0F28EEEB" w14:textId="77777777" w:rsidR="00517421" w:rsidRPr="00517421" w:rsidRDefault="00517421" w:rsidP="00517421">
      <w:pPr>
        <w:jc w:val="both"/>
        <w:rPr>
          <w:rFonts w:ascii="Arial" w:hAnsi="Arial" w:cs="Arial"/>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64"/>
        <w:gridCol w:w="4310"/>
      </w:tblGrid>
      <w:tr w:rsidR="00517421" w:rsidRPr="00517421" w14:paraId="310F5877" w14:textId="77777777" w:rsidTr="005E70DC">
        <w:trPr>
          <w:trHeight w:val="386"/>
          <w:jc w:val="center"/>
        </w:trPr>
        <w:tc>
          <w:tcPr>
            <w:tcW w:w="5184" w:type="dxa"/>
            <w:tcBorders>
              <w:top w:val="nil"/>
              <w:left w:val="nil"/>
              <w:bottom w:val="nil"/>
              <w:right w:val="nil"/>
            </w:tcBorders>
          </w:tcPr>
          <w:p w14:paraId="306266FE" w14:textId="77777777" w:rsidR="00517421" w:rsidRPr="00517421" w:rsidRDefault="00517421" w:rsidP="005E70DC">
            <w:pPr>
              <w:jc w:val="both"/>
              <w:rPr>
                <w:rFonts w:ascii="Arial" w:hAnsi="Arial" w:cs="Arial"/>
                <w:sz w:val="21"/>
                <w:szCs w:val="21"/>
              </w:rPr>
            </w:pPr>
          </w:p>
        </w:tc>
        <w:tc>
          <w:tcPr>
            <w:tcW w:w="270" w:type="dxa"/>
            <w:tcBorders>
              <w:top w:val="nil"/>
              <w:left w:val="nil"/>
              <w:bottom w:val="nil"/>
              <w:right w:val="nil"/>
            </w:tcBorders>
          </w:tcPr>
          <w:p w14:paraId="4A15EBE6" w14:textId="77777777" w:rsidR="00517421" w:rsidRPr="00517421" w:rsidRDefault="00517421" w:rsidP="005E70DC">
            <w:pPr>
              <w:jc w:val="both"/>
              <w:rPr>
                <w:rFonts w:ascii="Arial" w:hAnsi="Arial" w:cs="Arial"/>
                <w:sz w:val="21"/>
                <w:szCs w:val="21"/>
              </w:rPr>
            </w:pPr>
          </w:p>
        </w:tc>
        <w:tc>
          <w:tcPr>
            <w:tcW w:w="4734" w:type="dxa"/>
            <w:tcBorders>
              <w:top w:val="nil"/>
              <w:left w:val="nil"/>
              <w:bottom w:val="nil"/>
              <w:right w:val="nil"/>
            </w:tcBorders>
            <w:vAlign w:val="bottom"/>
          </w:tcPr>
          <w:p w14:paraId="4607B749" w14:textId="77777777" w:rsidR="00517421" w:rsidRPr="00517421" w:rsidRDefault="00517421" w:rsidP="005E70DC">
            <w:pPr>
              <w:rPr>
                <w:rFonts w:ascii="Arial" w:hAnsi="Arial" w:cs="Arial"/>
                <w:sz w:val="21"/>
                <w:szCs w:val="21"/>
              </w:rPr>
            </w:pPr>
          </w:p>
        </w:tc>
      </w:tr>
      <w:tr w:rsidR="00517421" w:rsidRPr="00517421" w14:paraId="666A79E6" w14:textId="77777777" w:rsidTr="005E70DC">
        <w:trPr>
          <w:jc w:val="center"/>
        </w:trPr>
        <w:tc>
          <w:tcPr>
            <w:tcW w:w="5184" w:type="dxa"/>
            <w:tcBorders>
              <w:left w:val="nil"/>
              <w:bottom w:val="nil"/>
              <w:right w:val="nil"/>
            </w:tcBorders>
          </w:tcPr>
          <w:p w14:paraId="34C1AB1E" w14:textId="77777777" w:rsidR="00517421" w:rsidRPr="00517421" w:rsidRDefault="00517421" w:rsidP="005E70DC">
            <w:pPr>
              <w:jc w:val="both"/>
              <w:rPr>
                <w:rFonts w:ascii="Arial" w:hAnsi="Arial" w:cs="Arial"/>
                <w:sz w:val="21"/>
                <w:szCs w:val="21"/>
              </w:rPr>
            </w:pPr>
            <w:r w:rsidRPr="00517421">
              <w:rPr>
                <w:rFonts w:ascii="Arial" w:hAnsi="Arial" w:cs="Arial"/>
                <w:sz w:val="21"/>
                <w:szCs w:val="21"/>
              </w:rPr>
              <w:t>Authorized Representative’s Signature</w:t>
            </w:r>
          </w:p>
        </w:tc>
        <w:tc>
          <w:tcPr>
            <w:tcW w:w="270" w:type="dxa"/>
            <w:tcBorders>
              <w:top w:val="nil"/>
              <w:left w:val="nil"/>
              <w:bottom w:val="nil"/>
              <w:right w:val="nil"/>
            </w:tcBorders>
          </w:tcPr>
          <w:p w14:paraId="04CE683B" w14:textId="77777777" w:rsidR="00517421" w:rsidRPr="00517421" w:rsidRDefault="00517421" w:rsidP="005E70DC">
            <w:pPr>
              <w:jc w:val="both"/>
              <w:rPr>
                <w:rFonts w:ascii="Arial" w:hAnsi="Arial" w:cs="Arial"/>
                <w:sz w:val="21"/>
                <w:szCs w:val="21"/>
              </w:rPr>
            </w:pPr>
          </w:p>
        </w:tc>
        <w:tc>
          <w:tcPr>
            <w:tcW w:w="4734" w:type="dxa"/>
            <w:tcBorders>
              <w:left w:val="nil"/>
              <w:bottom w:val="nil"/>
              <w:right w:val="nil"/>
            </w:tcBorders>
          </w:tcPr>
          <w:p w14:paraId="7D815A19" w14:textId="77777777" w:rsidR="00517421" w:rsidRPr="00517421" w:rsidRDefault="00517421" w:rsidP="005E70DC">
            <w:pPr>
              <w:jc w:val="both"/>
              <w:rPr>
                <w:rFonts w:ascii="Arial" w:hAnsi="Arial" w:cs="Arial"/>
                <w:sz w:val="21"/>
                <w:szCs w:val="21"/>
              </w:rPr>
            </w:pPr>
            <w:r w:rsidRPr="00517421">
              <w:rPr>
                <w:rFonts w:ascii="Arial" w:hAnsi="Arial" w:cs="Arial"/>
                <w:sz w:val="21"/>
                <w:szCs w:val="21"/>
              </w:rPr>
              <w:t>Printed Name</w:t>
            </w:r>
          </w:p>
        </w:tc>
      </w:tr>
      <w:tr w:rsidR="00517421" w:rsidRPr="00517421" w14:paraId="37488A23" w14:textId="77777777" w:rsidTr="005E70DC">
        <w:trPr>
          <w:jc w:val="center"/>
        </w:trPr>
        <w:tc>
          <w:tcPr>
            <w:tcW w:w="5184" w:type="dxa"/>
            <w:tcBorders>
              <w:top w:val="nil"/>
              <w:left w:val="nil"/>
              <w:bottom w:val="nil"/>
              <w:right w:val="nil"/>
            </w:tcBorders>
          </w:tcPr>
          <w:p w14:paraId="1DD36079" w14:textId="77777777" w:rsidR="00517421" w:rsidRPr="00517421" w:rsidRDefault="00517421" w:rsidP="005E70DC">
            <w:pPr>
              <w:jc w:val="both"/>
              <w:rPr>
                <w:rFonts w:ascii="Arial" w:hAnsi="Arial" w:cs="Arial"/>
                <w:sz w:val="21"/>
                <w:szCs w:val="21"/>
              </w:rPr>
            </w:pPr>
          </w:p>
        </w:tc>
        <w:tc>
          <w:tcPr>
            <w:tcW w:w="270" w:type="dxa"/>
            <w:tcBorders>
              <w:top w:val="nil"/>
              <w:left w:val="nil"/>
              <w:bottom w:val="nil"/>
              <w:right w:val="nil"/>
            </w:tcBorders>
          </w:tcPr>
          <w:p w14:paraId="5128B55B" w14:textId="77777777" w:rsidR="00517421" w:rsidRPr="00517421" w:rsidRDefault="00517421" w:rsidP="005E70DC">
            <w:pPr>
              <w:jc w:val="both"/>
              <w:rPr>
                <w:rFonts w:ascii="Arial" w:hAnsi="Arial" w:cs="Arial"/>
                <w:sz w:val="21"/>
                <w:szCs w:val="21"/>
              </w:rPr>
            </w:pPr>
          </w:p>
        </w:tc>
        <w:tc>
          <w:tcPr>
            <w:tcW w:w="4734" w:type="dxa"/>
            <w:tcBorders>
              <w:top w:val="nil"/>
              <w:left w:val="nil"/>
              <w:bottom w:val="nil"/>
              <w:right w:val="nil"/>
            </w:tcBorders>
          </w:tcPr>
          <w:p w14:paraId="21C25521" w14:textId="77777777" w:rsidR="00517421" w:rsidRPr="00517421" w:rsidRDefault="00517421" w:rsidP="005E70DC">
            <w:pPr>
              <w:jc w:val="both"/>
              <w:rPr>
                <w:rFonts w:ascii="Arial" w:hAnsi="Arial" w:cs="Arial"/>
                <w:sz w:val="21"/>
                <w:szCs w:val="21"/>
              </w:rPr>
            </w:pPr>
          </w:p>
        </w:tc>
      </w:tr>
      <w:tr w:rsidR="00517421" w:rsidRPr="00517421" w14:paraId="67D2EFAC" w14:textId="77777777" w:rsidTr="005E70DC">
        <w:trPr>
          <w:jc w:val="center"/>
        </w:trPr>
        <w:tc>
          <w:tcPr>
            <w:tcW w:w="5184" w:type="dxa"/>
            <w:tcBorders>
              <w:top w:val="nil"/>
              <w:left w:val="nil"/>
              <w:bottom w:val="nil"/>
              <w:right w:val="nil"/>
            </w:tcBorders>
          </w:tcPr>
          <w:p w14:paraId="74E82E90" w14:textId="77777777" w:rsidR="00517421" w:rsidRPr="00517421" w:rsidRDefault="00517421" w:rsidP="005E70DC">
            <w:pPr>
              <w:jc w:val="both"/>
              <w:rPr>
                <w:rFonts w:ascii="Arial" w:hAnsi="Arial" w:cs="Arial"/>
                <w:sz w:val="21"/>
                <w:szCs w:val="21"/>
              </w:rPr>
            </w:pPr>
          </w:p>
        </w:tc>
        <w:tc>
          <w:tcPr>
            <w:tcW w:w="270" w:type="dxa"/>
            <w:tcBorders>
              <w:top w:val="nil"/>
              <w:left w:val="nil"/>
              <w:bottom w:val="nil"/>
              <w:right w:val="nil"/>
            </w:tcBorders>
          </w:tcPr>
          <w:p w14:paraId="0A4F3FF4" w14:textId="77777777" w:rsidR="00517421" w:rsidRPr="00517421" w:rsidRDefault="00517421" w:rsidP="005E70DC">
            <w:pPr>
              <w:jc w:val="both"/>
              <w:rPr>
                <w:rFonts w:ascii="Arial" w:hAnsi="Arial" w:cs="Arial"/>
                <w:sz w:val="21"/>
                <w:szCs w:val="21"/>
              </w:rPr>
            </w:pPr>
          </w:p>
        </w:tc>
        <w:tc>
          <w:tcPr>
            <w:tcW w:w="4734" w:type="dxa"/>
            <w:tcBorders>
              <w:top w:val="nil"/>
              <w:left w:val="nil"/>
              <w:bottom w:val="nil"/>
              <w:right w:val="nil"/>
            </w:tcBorders>
          </w:tcPr>
          <w:p w14:paraId="1D552E03" w14:textId="77777777" w:rsidR="00517421" w:rsidRPr="00517421" w:rsidRDefault="00517421" w:rsidP="005E70DC">
            <w:pPr>
              <w:jc w:val="both"/>
              <w:rPr>
                <w:rFonts w:ascii="Arial" w:hAnsi="Arial" w:cs="Arial"/>
                <w:sz w:val="21"/>
                <w:szCs w:val="21"/>
              </w:rPr>
            </w:pPr>
          </w:p>
        </w:tc>
      </w:tr>
      <w:tr w:rsidR="00517421" w:rsidRPr="00517421" w14:paraId="2C4C5A78" w14:textId="77777777" w:rsidTr="005E70DC">
        <w:trPr>
          <w:trHeight w:val="800"/>
          <w:jc w:val="center"/>
        </w:trPr>
        <w:tc>
          <w:tcPr>
            <w:tcW w:w="5184" w:type="dxa"/>
            <w:tcBorders>
              <w:left w:val="nil"/>
              <w:right w:val="nil"/>
            </w:tcBorders>
          </w:tcPr>
          <w:p w14:paraId="2241775F" w14:textId="77777777" w:rsidR="00517421" w:rsidRPr="00517421" w:rsidRDefault="00517421" w:rsidP="005E70DC">
            <w:pPr>
              <w:jc w:val="both"/>
              <w:rPr>
                <w:rFonts w:ascii="Arial" w:hAnsi="Arial" w:cs="Arial"/>
                <w:sz w:val="21"/>
                <w:szCs w:val="21"/>
              </w:rPr>
            </w:pPr>
            <w:r w:rsidRPr="00517421">
              <w:rPr>
                <w:rFonts w:ascii="Arial" w:hAnsi="Arial" w:cs="Arial"/>
                <w:sz w:val="21"/>
                <w:szCs w:val="21"/>
              </w:rPr>
              <w:t>Title</w:t>
            </w:r>
          </w:p>
          <w:p w14:paraId="448D41D7" w14:textId="77777777" w:rsidR="00517421" w:rsidRPr="00517421" w:rsidRDefault="00517421" w:rsidP="005E70DC">
            <w:pPr>
              <w:jc w:val="both"/>
              <w:rPr>
                <w:rFonts w:ascii="Arial" w:hAnsi="Arial" w:cs="Arial"/>
                <w:sz w:val="21"/>
                <w:szCs w:val="21"/>
              </w:rPr>
            </w:pPr>
          </w:p>
          <w:p w14:paraId="7A23B622" w14:textId="77777777" w:rsidR="00517421" w:rsidRPr="00517421" w:rsidRDefault="00517421" w:rsidP="005E70DC">
            <w:pPr>
              <w:jc w:val="both"/>
              <w:rPr>
                <w:rFonts w:ascii="Arial" w:hAnsi="Arial" w:cs="Arial"/>
                <w:sz w:val="21"/>
                <w:szCs w:val="21"/>
              </w:rPr>
            </w:pPr>
          </w:p>
        </w:tc>
        <w:tc>
          <w:tcPr>
            <w:tcW w:w="270" w:type="dxa"/>
            <w:tcBorders>
              <w:top w:val="nil"/>
              <w:left w:val="nil"/>
              <w:bottom w:val="nil"/>
              <w:right w:val="nil"/>
            </w:tcBorders>
          </w:tcPr>
          <w:p w14:paraId="470F3F2C" w14:textId="77777777" w:rsidR="00517421" w:rsidRPr="00517421" w:rsidRDefault="00517421" w:rsidP="005E70DC">
            <w:pPr>
              <w:jc w:val="both"/>
              <w:rPr>
                <w:rFonts w:ascii="Arial" w:hAnsi="Arial" w:cs="Arial"/>
                <w:sz w:val="21"/>
                <w:szCs w:val="21"/>
              </w:rPr>
            </w:pPr>
          </w:p>
        </w:tc>
        <w:tc>
          <w:tcPr>
            <w:tcW w:w="4734" w:type="dxa"/>
            <w:tcBorders>
              <w:left w:val="nil"/>
              <w:right w:val="nil"/>
            </w:tcBorders>
          </w:tcPr>
          <w:p w14:paraId="2EF74889" w14:textId="77777777" w:rsidR="00517421" w:rsidRPr="00517421" w:rsidRDefault="00517421" w:rsidP="005E70DC">
            <w:pPr>
              <w:jc w:val="both"/>
              <w:rPr>
                <w:rFonts w:ascii="Arial" w:hAnsi="Arial" w:cs="Arial"/>
                <w:sz w:val="21"/>
                <w:szCs w:val="21"/>
              </w:rPr>
            </w:pPr>
            <w:r w:rsidRPr="00517421">
              <w:rPr>
                <w:rFonts w:ascii="Arial" w:hAnsi="Arial" w:cs="Arial"/>
                <w:sz w:val="21"/>
                <w:szCs w:val="21"/>
              </w:rPr>
              <w:t>Date</w:t>
            </w:r>
          </w:p>
          <w:p w14:paraId="5FA68988" w14:textId="77777777" w:rsidR="00517421" w:rsidRPr="00517421" w:rsidRDefault="00517421" w:rsidP="005E70DC">
            <w:pPr>
              <w:jc w:val="both"/>
              <w:rPr>
                <w:rFonts w:ascii="Arial" w:hAnsi="Arial" w:cs="Arial"/>
                <w:sz w:val="21"/>
                <w:szCs w:val="21"/>
              </w:rPr>
            </w:pPr>
          </w:p>
          <w:p w14:paraId="12F7177A" w14:textId="77777777" w:rsidR="00517421" w:rsidRPr="00517421" w:rsidRDefault="00517421" w:rsidP="005E70DC">
            <w:pPr>
              <w:jc w:val="both"/>
              <w:rPr>
                <w:rFonts w:ascii="Arial" w:hAnsi="Arial" w:cs="Arial"/>
                <w:sz w:val="21"/>
                <w:szCs w:val="21"/>
              </w:rPr>
            </w:pPr>
          </w:p>
        </w:tc>
      </w:tr>
      <w:tr w:rsidR="00517421" w:rsidRPr="00517421" w14:paraId="25DC7854" w14:textId="77777777" w:rsidTr="005E70DC">
        <w:trPr>
          <w:jc w:val="center"/>
        </w:trPr>
        <w:tc>
          <w:tcPr>
            <w:tcW w:w="5184" w:type="dxa"/>
            <w:tcBorders>
              <w:left w:val="nil"/>
              <w:bottom w:val="nil"/>
              <w:right w:val="nil"/>
            </w:tcBorders>
          </w:tcPr>
          <w:p w14:paraId="08377B73" w14:textId="77777777" w:rsidR="00517421" w:rsidRPr="00517421" w:rsidRDefault="00517421" w:rsidP="005E70DC">
            <w:pPr>
              <w:jc w:val="both"/>
              <w:rPr>
                <w:rFonts w:ascii="Arial" w:hAnsi="Arial" w:cs="Arial"/>
                <w:sz w:val="21"/>
                <w:szCs w:val="21"/>
              </w:rPr>
            </w:pPr>
            <w:r w:rsidRPr="00517421">
              <w:rPr>
                <w:rFonts w:ascii="Arial" w:hAnsi="Arial" w:cs="Arial"/>
                <w:sz w:val="21"/>
                <w:szCs w:val="21"/>
              </w:rPr>
              <w:t>E-Mail Address</w:t>
            </w:r>
          </w:p>
        </w:tc>
        <w:tc>
          <w:tcPr>
            <w:tcW w:w="270" w:type="dxa"/>
            <w:tcBorders>
              <w:top w:val="nil"/>
              <w:left w:val="nil"/>
              <w:bottom w:val="nil"/>
              <w:right w:val="nil"/>
            </w:tcBorders>
          </w:tcPr>
          <w:p w14:paraId="538793B0" w14:textId="77777777" w:rsidR="00517421" w:rsidRPr="00517421" w:rsidRDefault="00517421" w:rsidP="005E70DC">
            <w:pPr>
              <w:jc w:val="both"/>
              <w:rPr>
                <w:rFonts w:ascii="Arial" w:hAnsi="Arial" w:cs="Arial"/>
                <w:sz w:val="21"/>
                <w:szCs w:val="21"/>
              </w:rPr>
            </w:pPr>
          </w:p>
        </w:tc>
        <w:tc>
          <w:tcPr>
            <w:tcW w:w="4734" w:type="dxa"/>
            <w:tcBorders>
              <w:left w:val="nil"/>
              <w:bottom w:val="nil"/>
              <w:right w:val="nil"/>
            </w:tcBorders>
          </w:tcPr>
          <w:p w14:paraId="1339A786" w14:textId="77777777" w:rsidR="00517421" w:rsidRPr="00517421" w:rsidRDefault="00517421" w:rsidP="005E70DC">
            <w:pPr>
              <w:jc w:val="both"/>
              <w:rPr>
                <w:rFonts w:ascii="Arial" w:hAnsi="Arial" w:cs="Arial"/>
                <w:sz w:val="21"/>
                <w:szCs w:val="21"/>
              </w:rPr>
            </w:pPr>
            <w:r w:rsidRPr="00517421">
              <w:rPr>
                <w:rFonts w:ascii="Arial" w:hAnsi="Arial" w:cs="Arial"/>
                <w:sz w:val="21"/>
                <w:szCs w:val="21"/>
              </w:rPr>
              <w:t>E-Verify Company ID Number</w:t>
            </w:r>
          </w:p>
        </w:tc>
      </w:tr>
    </w:tbl>
    <w:p w14:paraId="1600EE48" w14:textId="77777777" w:rsidR="00517421" w:rsidRPr="00517421" w:rsidRDefault="00517421" w:rsidP="00517421">
      <w:pPr>
        <w:jc w:val="both"/>
        <w:rPr>
          <w:rFonts w:ascii="Arial" w:hAnsi="Arial" w:cs="Arial"/>
          <w:sz w:val="21"/>
          <w:szCs w:val="21"/>
        </w:rPr>
      </w:pPr>
    </w:p>
    <w:p w14:paraId="3CC209BD" w14:textId="77777777" w:rsidR="00517421" w:rsidRPr="00517421" w:rsidRDefault="00517421" w:rsidP="00517421">
      <w:pPr>
        <w:jc w:val="both"/>
        <w:rPr>
          <w:rFonts w:ascii="Arial" w:hAnsi="Arial" w:cs="Arial"/>
          <w:sz w:val="21"/>
          <w:szCs w:val="21"/>
        </w:rPr>
      </w:pPr>
    </w:p>
    <w:p w14:paraId="7AFC595E" w14:textId="77777777" w:rsidR="00517421" w:rsidRPr="00517421" w:rsidRDefault="00517421" w:rsidP="00517421">
      <w:pPr>
        <w:jc w:val="both"/>
        <w:rPr>
          <w:rFonts w:ascii="Arial" w:hAnsi="Arial" w:cs="Arial"/>
          <w:sz w:val="21"/>
          <w:szCs w:val="21"/>
        </w:rPr>
      </w:pPr>
    </w:p>
    <w:p w14:paraId="3DFD76D1" w14:textId="77777777" w:rsidR="00517421" w:rsidRPr="00517421" w:rsidRDefault="00517421" w:rsidP="00517421">
      <w:pPr>
        <w:jc w:val="both"/>
        <w:rPr>
          <w:rFonts w:ascii="Arial" w:hAnsi="Arial" w:cs="Arial"/>
          <w:sz w:val="21"/>
          <w:szCs w:val="21"/>
        </w:rPr>
      </w:pPr>
    </w:p>
    <w:p w14:paraId="3FC3F995" w14:textId="77777777" w:rsidR="00517421" w:rsidRPr="00517421" w:rsidRDefault="00517421" w:rsidP="00517421">
      <w:pPr>
        <w:jc w:val="both"/>
        <w:rPr>
          <w:rFonts w:ascii="Arial" w:hAnsi="Arial" w:cs="Arial"/>
          <w:sz w:val="21"/>
          <w:szCs w:val="21"/>
        </w:rPr>
      </w:pPr>
    </w:p>
    <w:p w14:paraId="5C4A91CF" w14:textId="77777777" w:rsidR="00517421" w:rsidRPr="00517421" w:rsidRDefault="00517421" w:rsidP="00517421">
      <w:pPr>
        <w:jc w:val="both"/>
        <w:rPr>
          <w:rFonts w:ascii="Arial" w:hAnsi="Arial" w:cs="Arial"/>
          <w:sz w:val="21"/>
          <w:szCs w:val="21"/>
        </w:rPr>
      </w:pPr>
      <w:r w:rsidRPr="00517421">
        <w:rPr>
          <w:rFonts w:ascii="Arial" w:hAnsi="Arial" w:cs="Arial"/>
          <w:sz w:val="21"/>
          <w:szCs w:val="21"/>
        </w:rPr>
        <w:t>Subscribed and sworn to before me this ____________ of ________________________. I am</w:t>
      </w:r>
    </w:p>
    <w:p w14:paraId="33C89362" w14:textId="77777777" w:rsidR="00517421" w:rsidRPr="00517421" w:rsidRDefault="00517421" w:rsidP="00517421">
      <w:pPr>
        <w:tabs>
          <w:tab w:val="left" w:pos="4410"/>
          <w:tab w:val="left" w:pos="6660"/>
        </w:tabs>
        <w:jc w:val="both"/>
        <w:rPr>
          <w:rFonts w:ascii="Arial" w:hAnsi="Arial" w:cs="Arial"/>
          <w:sz w:val="21"/>
          <w:szCs w:val="21"/>
          <w:vertAlign w:val="superscript"/>
        </w:rPr>
      </w:pPr>
      <w:r w:rsidRPr="00517421">
        <w:rPr>
          <w:rFonts w:ascii="Arial" w:hAnsi="Arial" w:cs="Arial"/>
          <w:sz w:val="21"/>
          <w:szCs w:val="21"/>
        </w:rPr>
        <w:t xml:space="preserve"> </w:t>
      </w:r>
      <w:r w:rsidRPr="00517421">
        <w:rPr>
          <w:rFonts w:ascii="Arial" w:hAnsi="Arial" w:cs="Arial"/>
          <w:sz w:val="21"/>
          <w:szCs w:val="21"/>
        </w:rPr>
        <w:tab/>
      </w:r>
      <w:r w:rsidRPr="00517421">
        <w:rPr>
          <w:rFonts w:ascii="Arial" w:hAnsi="Arial" w:cs="Arial"/>
          <w:sz w:val="21"/>
          <w:szCs w:val="21"/>
          <w:vertAlign w:val="superscript"/>
        </w:rPr>
        <w:t>(DAY)</w:t>
      </w:r>
      <w:r w:rsidRPr="00517421">
        <w:rPr>
          <w:rFonts w:ascii="Arial" w:hAnsi="Arial" w:cs="Arial"/>
          <w:sz w:val="21"/>
          <w:szCs w:val="21"/>
          <w:vertAlign w:val="subscript"/>
        </w:rPr>
        <w:tab/>
      </w:r>
      <w:r w:rsidRPr="00517421">
        <w:rPr>
          <w:rFonts w:ascii="Arial" w:hAnsi="Arial" w:cs="Arial"/>
          <w:sz w:val="21"/>
          <w:szCs w:val="21"/>
          <w:vertAlign w:val="superscript"/>
        </w:rPr>
        <w:t>(MONTH, YEAR)</w:t>
      </w:r>
    </w:p>
    <w:p w14:paraId="30CAE0A2" w14:textId="77777777" w:rsidR="00517421" w:rsidRPr="00517421" w:rsidRDefault="00517421" w:rsidP="00517421">
      <w:pPr>
        <w:jc w:val="both"/>
        <w:rPr>
          <w:rFonts w:ascii="Arial" w:hAnsi="Arial" w:cs="Arial"/>
          <w:sz w:val="21"/>
          <w:szCs w:val="21"/>
        </w:rPr>
      </w:pPr>
      <w:r w:rsidRPr="00517421">
        <w:rPr>
          <w:rFonts w:ascii="Arial" w:hAnsi="Arial" w:cs="Arial"/>
          <w:sz w:val="21"/>
          <w:szCs w:val="21"/>
        </w:rPr>
        <w:t xml:space="preserve">commissioned as a notary public within the County of _________________________, State of </w:t>
      </w:r>
    </w:p>
    <w:p w14:paraId="72186C02" w14:textId="77777777" w:rsidR="00517421" w:rsidRPr="00517421" w:rsidRDefault="00517421" w:rsidP="00517421">
      <w:pPr>
        <w:tabs>
          <w:tab w:val="left" w:pos="6210"/>
          <w:tab w:val="left" w:pos="6390"/>
        </w:tabs>
        <w:jc w:val="both"/>
        <w:rPr>
          <w:rFonts w:ascii="Arial" w:hAnsi="Arial" w:cs="Arial"/>
          <w:sz w:val="21"/>
          <w:szCs w:val="21"/>
          <w:vertAlign w:val="superscript"/>
        </w:rPr>
      </w:pPr>
      <w:r w:rsidRPr="00517421">
        <w:rPr>
          <w:rFonts w:ascii="Arial" w:hAnsi="Arial" w:cs="Arial"/>
          <w:sz w:val="21"/>
          <w:szCs w:val="21"/>
        </w:rPr>
        <w:t xml:space="preserve"> </w:t>
      </w:r>
      <w:r w:rsidRPr="00517421">
        <w:rPr>
          <w:rFonts w:ascii="Arial" w:hAnsi="Arial" w:cs="Arial"/>
          <w:sz w:val="21"/>
          <w:szCs w:val="21"/>
        </w:rPr>
        <w:tab/>
      </w:r>
      <w:r w:rsidRPr="00517421">
        <w:rPr>
          <w:rFonts w:ascii="Arial" w:hAnsi="Arial" w:cs="Arial"/>
          <w:sz w:val="21"/>
          <w:szCs w:val="21"/>
          <w:vertAlign w:val="superscript"/>
        </w:rPr>
        <w:t>(NAME OF COUNTY)</w:t>
      </w:r>
    </w:p>
    <w:p w14:paraId="2DF47BAB" w14:textId="77777777" w:rsidR="00517421" w:rsidRPr="00517421" w:rsidRDefault="00517421" w:rsidP="00517421">
      <w:pPr>
        <w:jc w:val="both"/>
        <w:rPr>
          <w:rFonts w:ascii="Arial" w:hAnsi="Arial" w:cs="Arial"/>
          <w:sz w:val="21"/>
          <w:szCs w:val="21"/>
        </w:rPr>
      </w:pPr>
      <w:r w:rsidRPr="00517421">
        <w:rPr>
          <w:rFonts w:ascii="Arial" w:hAnsi="Arial" w:cs="Arial"/>
          <w:sz w:val="21"/>
          <w:szCs w:val="21"/>
        </w:rPr>
        <w:t>_______________________, and my commission expires on ____________________.</w:t>
      </w:r>
    </w:p>
    <w:p w14:paraId="17391B2D" w14:textId="77777777" w:rsidR="00517421" w:rsidRPr="00517421" w:rsidRDefault="00517421" w:rsidP="00517421">
      <w:pPr>
        <w:tabs>
          <w:tab w:val="left" w:pos="810"/>
          <w:tab w:val="left" w:pos="7020"/>
        </w:tabs>
        <w:jc w:val="both"/>
        <w:rPr>
          <w:rFonts w:ascii="Arial" w:hAnsi="Arial" w:cs="Arial"/>
          <w:sz w:val="21"/>
          <w:szCs w:val="21"/>
          <w:vertAlign w:val="superscript"/>
        </w:rPr>
      </w:pPr>
      <w:r w:rsidRPr="00517421">
        <w:rPr>
          <w:rFonts w:ascii="Arial" w:hAnsi="Arial" w:cs="Arial"/>
          <w:sz w:val="21"/>
          <w:szCs w:val="21"/>
          <w:vertAlign w:val="subscript"/>
        </w:rPr>
        <w:tab/>
      </w:r>
      <w:r w:rsidRPr="00517421">
        <w:rPr>
          <w:rFonts w:ascii="Arial" w:hAnsi="Arial" w:cs="Arial"/>
          <w:sz w:val="21"/>
          <w:szCs w:val="21"/>
          <w:vertAlign w:val="superscript"/>
        </w:rPr>
        <w:t>(NAME OF STATE)</w:t>
      </w:r>
      <w:r w:rsidRPr="00517421">
        <w:rPr>
          <w:rFonts w:ascii="Arial" w:hAnsi="Arial" w:cs="Arial"/>
          <w:sz w:val="21"/>
          <w:szCs w:val="21"/>
          <w:vertAlign w:val="superscript"/>
        </w:rPr>
        <w:tab/>
        <w:t>(DATE)</w:t>
      </w:r>
    </w:p>
    <w:p w14:paraId="04D44ED7" w14:textId="77777777" w:rsidR="00517421" w:rsidRPr="00517421" w:rsidRDefault="00517421" w:rsidP="00517421">
      <w:pPr>
        <w:jc w:val="both"/>
        <w:rPr>
          <w:rFonts w:ascii="Arial" w:hAnsi="Arial" w:cs="Arial"/>
          <w:sz w:val="21"/>
          <w:szCs w:val="21"/>
          <w:vertAlign w:val="superscript"/>
        </w:rPr>
      </w:pPr>
    </w:p>
    <w:p w14:paraId="5FE13823" w14:textId="77777777" w:rsidR="00517421" w:rsidRPr="00517421" w:rsidRDefault="00517421" w:rsidP="00517421">
      <w:pPr>
        <w:jc w:val="both"/>
        <w:rPr>
          <w:rFonts w:ascii="Arial" w:hAnsi="Arial"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265"/>
        <w:gridCol w:w="4308"/>
      </w:tblGrid>
      <w:tr w:rsidR="00517421" w:rsidRPr="00517421" w14:paraId="3A93CC00" w14:textId="77777777" w:rsidTr="005E70DC">
        <w:tc>
          <w:tcPr>
            <w:tcW w:w="5130" w:type="dxa"/>
            <w:tcBorders>
              <w:top w:val="nil"/>
              <w:left w:val="nil"/>
              <w:bottom w:val="single" w:sz="4" w:space="0" w:color="000000"/>
              <w:right w:val="nil"/>
            </w:tcBorders>
          </w:tcPr>
          <w:p w14:paraId="5E339318" w14:textId="77777777" w:rsidR="00517421" w:rsidRPr="00517421" w:rsidRDefault="00517421" w:rsidP="005E70DC">
            <w:pPr>
              <w:jc w:val="both"/>
              <w:rPr>
                <w:rFonts w:ascii="Arial" w:hAnsi="Arial" w:cs="Arial"/>
                <w:sz w:val="21"/>
                <w:szCs w:val="21"/>
              </w:rPr>
            </w:pPr>
          </w:p>
        </w:tc>
        <w:tc>
          <w:tcPr>
            <w:tcW w:w="270" w:type="dxa"/>
            <w:tcBorders>
              <w:top w:val="nil"/>
              <w:left w:val="nil"/>
              <w:bottom w:val="nil"/>
              <w:right w:val="nil"/>
            </w:tcBorders>
          </w:tcPr>
          <w:p w14:paraId="7B9EEDA3" w14:textId="77777777" w:rsidR="00517421" w:rsidRPr="00517421" w:rsidRDefault="00517421" w:rsidP="005E70DC">
            <w:pPr>
              <w:jc w:val="both"/>
              <w:rPr>
                <w:rFonts w:ascii="Arial" w:hAnsi="Arial" w:cs="Arial"/>
                <w:sz w:val="21"/>
                <w:szCs w:val="21"/>
              </w:rPr>
            </w:pPr>
          </w:p>
        </w:tc>
        <w:tc>
          <w:tcPr>
            <w:tcW w:w="4770" w:type="dxa"/>
            <w:tcBorders>
              <w:top w:val="nil"/>
              <w:left w:val="nil"/>
              <w:bottom w:val="single" w:sz="4" w:space="0" w:color="000000"/>
              <w:right w:val="nil"/>
            </w:tcBorders>
          </w:tcPr>
          <w:p w14:paraId="1B0F71F7" w14:textId="77777777" w:rsidR="00517421" w:rsidRPr="00517421" w:rsidRDefault="00517421" w:rsidP="005E70DC">
            <w:pPr>
              <w:jc w:val="both"/>
              <w:rPr>
                <w:rFonts w:ascii="Arial" w:hAnsi="Arial" w:cs="Arial"/>
                <w:sz w:val="21"/>
                <w:szCs w:val="21"/>
              </w:rPr>
            </w:pPr>
          </w:p>
        </w:tc>
      </w:tr>
      <w:tr w:rsidR="00517421" w:rsidRPr="00517421" w14:paraId="31604F58" w14:textId="77777777" w:rsidTr="005E70DC">
        <w:tc>
          <w:tcPr>
            <w:tcW w:w="5130" w:type="dxa"/>
            <w:tcBorders>
              <w:left w:val="nil"/>
              <w:bottom w:val="nil"/>
              <w:right w:val="nil"/>
            </w:tcBorders>
          </w:tcPr>
          <w:p w14:paraId="5305E97A" w14:textId="77777777" w:rsidR="00517421" w:rsidRPr="00517421" w:rsidRDefault="00517421" w:rsidP="005E70DC">
            <w:pPr>
              <w:jc w:val="both"/>
              <w:rPr>
                <w:rFonts w:ascii="Arial" w:hAnsi="Arial" w:cs="Arial"/>
                <w:sz w:val="21"/>
                <w:szCs w:val="21"/>
              </w:rPr>
            </w:pPr>
            <w:r w:rsidRPr="00517421">
              <w:rPr>
                <w:rFonts w:ascii="Arial" w:hAnsi="Arial" w:cs="Arial"/>
                <w:sz w:val="21"/>
                <w:szCs w:val="21"/>
              </w:rPr>
              <w:t>Signature of Notary</w:t>
            </w:r>
          </w:p>
        </w:tc>
        <w:tc>
          <w:tcPr>
            <w:tcW w:w="270" w:type="dxa"/>
            <w:tcBorders>
              <w:top w:val="nil"/>
              <w:left w:val="nil"/>
              <w:bottom w:val="nil"/>
              <w:right w:val="nil"/>
            </w:tcBorders>
          </w:tcPr>
          <w:p w14:paraId="24DAC01E" w14:textId="77777777" w:rsidR="00517421" w:rsidRPr="00517421" w:rsidRDefault="00517421" w:rsidP="005E70DC">
            <w:pPr>
              <w:jc w:val="both"/>
              <w:rPr>
                <w:rFonts w:ascii="Arial" w:hAnsi="Arial" w:cs="Arial"/>
                <w:sz w:val="21"/>
                <w:szCs w:val="21"/>
              </w:rPr>
            </w:pPr>
          </w:p>
        </w:tc>
        <w:tc>
          <w:tcPr>
            <w:tcW w:w="4770" w:type="dxa"/>
            <w:tcBorders>
              <w:left w:val="nil"/>
              <w:bottom w:val="nil"/>
              <w:right w:val="nil"/>
            </w:tcBorders>
          </w:tcPr>
          <w:p w14:paraId="77090DB8" w14:textId="77777777" w:rsidR="00517421" w:rsidRPr="00517421" w:rsidRDefault="00517421" w:rsidP="005E70DC">
            <w:pPr>
              <w:jc w:val="both"/>
              <w:rPr>
                <w:rFonts w:ascii="Arial" w:hAnsi="Arial" w:cs="Arial"/>
                <w:sz w:val="21"/>
                <w:szCs w:val="21"/>
              </w:rPr>
            </w:pPr>
            <w:r w:rsidRPr="00517421">
              <w:rPr>
                <w:rFonts w:ascii="Arial" w:hAnsi="Arial" w:cs="Arial"/>
                <w:sz w:val="21"/>
                <w:szCs w:val="21"/>
              </w:rPr>
              <w:t>Date</w:t>
            </w:r>
          </w:p>
        </w:tc>
      </w:tr>
    </w:tbl>
    <w:p w14:paraId="56D0B46A" w14:textId="77777777" w:rsidR="00517421" w:rsidRPr="00517421" w:rsidRDefault="00517421" w:rsidP="00517421">
      <w:pPr>
        <w:jc w:val="both"/>
        <w:rPr>
          <w:rFonts w:ascii="Arial" w:hAnsi="Arial" w:cs="Arial"/>
          <w:sz w:val="21"/>
          <w:szCs w:val="21"/>
        </w:rPr>
      </w:pPr>
    </w:p>
    <w:p w14:paraId="1FA6315C" w14:textId="77777777" w:rsidR="00517421" w:rsidRPr="00EF05C6" w:rsidRDefault="00517421" w:rsidP="00517421">
      <w:pPr>
        <w:jc w:val="both"/>
        <w:rPr>
          <w:rFonts w:ascii="Arial" w:hAnsi="Arial" w:cs="Arial"/>
          <w:sz w:val="22"/>
          <w:szCs w:val="22"/>
        </w:rPr>
      </w:pPr>
    </w:p>
    <w:p w14:paraId="45C04AA6" w14:textId="77777777" w:rsidR="00517421" w:rsidRDefault="00517421" w:rsidP="00517421">
      <w:pPr>
        <w:jc w:val="center"/>
        <w:rPr>
          <w:rFonts w:ascii="Arial" w:hAnsi="Arial" w:cs="Arial"/>
          <w:b/>
          <w:szCs w:val="22"/>
          <w:u w:val="single"/>
        </w:rPr>
      </w:pPr>
    </w:p>
    <w:p w14:paraId="0B5816EF" w14:textId="162938A0" w:rsidR="006C3160" w:rsidRPr="006C3160" w:rsidRDefault="006C3160" w:rsidP="006C3160">
      <w:pPr>
        <w:jc w:val="center"/>
        <w:rPr>
          <w:rFonts w:ascii="Arial" w:hAnsi="Arial" w:cs="Arial"/>
          <w:b/>
          <w:sz w:val="22"/>
          <w:szCs w:val="22"/>
          <w:u w:val="single"/>
        </w:rPr>
      </w:pPr>
      <w:r w:rsidRPr="006C3160">
        <w:rPr>
          <w:rFonts w:ascii="Arial" w:hAnsi="Arial" w:cs="Arial"/>
          <w:b/>
          <w:sz w:val="22"/>
          <w:szCs w:val="22"/>
          <w:u w:val="single"/>
        </w:rPr>
        <w:lastRenderedPageBreak/>
        <w:t>EXHIBIT A, continued</w:t>
      </w:r>
    </w:p>
    <w:p w14:paraId="4D748260" w14:textId="77777777" w:rsidR="006C3160" w:rsidRPr="00EF05C6" w:rsidRDefault="006C3160" w:rsidP="006C3160">
      <w:pPr>
        <w:jc w:val="center"/>
        <w:rPr>
          <w:rFonts w:ascii="Arial" w:hAnsi="Arial" w:cs="Arial"/>
          <w:b/>
          <w:sz w:val="22"/>
          <w:szCs w:val="22"/>
          <w:u w:val="single"/>
        </w:rPr>
      </w:pPr>
    </w:p>
    <w:p w14:paraId="09BA7585" w14:textId="77777777" w:rsidR="006C3160" w:rsidRPr="006C3160" w:rsidRDefault="006C3160" w:rsidP="006C3160">
      <w:pPr>
        <w:jc w:val="both"/>
        <w:rPr>
          <w:rFonts w:ascii="Arial" w:hAnsi="Arial" w:cs="Arial"/>
          <w:b/>
          <w:i/>
          <w:sz w:val="21"/>
          <w:szCs w:val="21"/>
        </w:rPr>
      </w:pPr>
      <w:r w:rsidRPr="006C3160">
        <w:rPr>
          <w:rFonts w:ascii="Arial" w:hAnsi="Arial" w:cs="Arial"/>
          <w:b/>
          <w:i/>
          <w:sz w:val="21"/>
          <w:szCs w:val="21"/>
          <w:highlight w:val="lightGray"/>
        </w:rPr>
        <w:t>(Complete the following if you have the E-Verify documentation and a current Affidavit of Work Authorization already on file with the State of Missouri. If completing Box C, do not complete Box 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3302"/>
        <w:gridCol w:w="180"/>
        <w:gridCol w:w="270"/>
      </w:tblGrid>
      <w:tr w:rsidR="006C3160" w:rsidRPr="006C3160" w14:paraId="6BA081EE" w14:textId="77777777" w:rsidTr="006C3160">
        <w:tc>
          <w:tcPr>
            <w:tcW w:w="9242" w:type="dxa"/>
            <w:gridSpan w:val="7"/>
            <w:shd w:val="clear" w:color="auto" w:fill="000000"/>
          </w:tcPr>
          <w:p w14:paraId="64033F4E" w14:textId="77777777" w:rsidR="006C3160" w:rsidRPr="006C3160" w:rsidRDefault="006C3160" w:rsidP="005E70DC">
            <w:pPr>
              <w:jc w:val="center"/>
              <w:rPr>
                <w:rFonts w:ascii="Arial" w:hAnsi="Arial" w:cs="Arial"/>
                <w:sz w:val="21"/>
                <w:szCs w:val="21"/>
              </w:rPr>
            </w:pPr>
            <w:r w:rsidRPr="006C3160">
              <w:rPr>
                <w:rFonts w:ascii="Arial" w:hAnsi="Arial" w:cs="Arial"/>
                <w:b/>
                <w:color w:val="FFFFFF"/>
                <w:sz w:val="21"/>
                <w:szCs w:val="21"/>
                <w:highlight w:val="black"/>
              </w:rPr>
              <w:t>BOX C – AFFIDAVIT ON FILE - CURRENT BUSINESS ENTITY STATU</w:t>
            </w:r>
            <w:r w:rsidRPr="006C3160">
              <w:rPr>
                <w:rFonts w:ascii="Arial" w:hAnsi="Arial" w:cs="Arial"/>
                <w:b/>
                <w:color w:val="FFFFFF"/>
                <w:sz w:val="21"/>
                <w:szCs w:val="21"/>
              </w:rPr>
              <w:t>S</w:t>
            </w:r>
          </w:p>
        </w:tc>
      </w:tr>
      <w:tr w:rsidR="006C3160" w:rsidRPr="006C3160" w14:paraId="733BB9E4" w14:textId="77777777" w:rsidTr="006C3160">
        <w:tc>
          <w:tcPr>
            <w:tcW w:w="9242" w:type="dxa"/>
            <w:gridSpan w:val="7"/>
            <w:tcBorders>
              <w:bottom w:val="nil"/>
            </w:tcBorders>
          </w:tcPr>
          <w:p w14:paraId="07A56533" w14:textId="77777777" w:rsidR="006C3160" w:rsidRPr="006C3160" w:rsidRDefault="006C3160" w:rsidP="005E70DC">
            <w:pPr>
              <w:ind w:left="900" w:hanging="900"/>
              <w:jc w:val="both"/>
              <w:rPr>
                <w:rFonts w:ascii="Arial" w:hAnsi="Arial" w:cs="Arial"/>
                <w:sz w:val="20"/>
                <w:szCs w:val="20"/>
              </w:rPr>
            </w:pPr>
          </w:p>
          <w:p w14:paraId="6F2811FE" w14:textId="77777777" w:rsidR="006C3160" w:rsidRPr="006C3160" w:rsidRDefault="006C3160" w:rsidP="005E70DC">
            <w:pPr>
              <w:jc w:val="both"/>
              <w:rPr>
                <w:rFonts w:ascii="Arial" w:hAnsi="Arial" w:cs="Arial"/>
                <w:sz w:val="20"/>
                <w:szCs w:val="20"/>
              </w:rPr>
            </w:pPr>
            <w:r w:rsidRPr="006C3160">
              <w:rPr>
                <w:rFonts w:ascii="Arial" w:hAnsi="Arial" w:cs="Arial"/>
                <w:sz w:val="20"/>
                <w:szCs w:val="20"/>
              </w:rPr>
              <w:t xml:space="preserve">I certify that _________________________ (Business Entity Name) </w:t>
            </w:r>
            <w:r w:rsidRPr="006C3160">
              <w:rPr>
                <w:rFonts w:ascii="Arial" w:hAnsi="Arial" w:cs="Arial"/>
                <w:b/>
                <w:sz w:val="20"/>
                <w:szCs w:val="20"/>
                <w:u w:val="single"/>
              </w:rPr>
              <w:t>MEETS</w:t>
            </w:r>
            <w:r w:rsidRPr="006C3160">
              <w:rPr>
                <w:rFonts w:ascii="Arial" w:hAnsi="Arial" w:cs="Arial"/>
                <w:sz w:val="20"/>
                <w:szCs w:val="20"/>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6C3160">
              <w:rPr>
                <w:rFonts w:ascii="Arial" w:hAnsi="Arial" w:cs="Arial"/>
                <w:sz w:val="20"/>
                <w:szCs w:val="20"/>
                <w:u w:val="single"/>
              </w:rPr>
              <w:t>We have previously provided documentation to a Missouri state agency or public university that affirms enrollment and participation in the E-Verify federal work authorization program</w:t>
            </w:r>
            <w:r w:rsidRPr="006C3160">
              <w:rPr>
                <w:rFonts w:ascii="Arial" w:hAnsi="Arial" w:cs="Arial"/>
                <w:sz w:val="20"/>
                <w:szCs w:val="20"/>
              </w:rPr>
              <w:t>. The documentation that was previously provided included the following.</w:t>
            </w:r>
          </w:p>
          <w:p w14:paraId="6F472D83" w14:textId="77777777" w:rsidR="006C3160" w:rsidRPr="006C3160" w:rsidRDefault="006C3160" w:rsidP="005E70DC">
            <w:pPr>
              <w:jc w:val="both"/>
              <w:rPr>
                <w:rFonts w:ascii="Arial" w:hAnsi="Arial" w:cs="Arial"/>
                <w:sz w:val="20"/>
                <w:szCs w:val="20"/>
              </w:rPr>
            </w:pPr>
          </w:p>
          <w:p w14:paraId="18A9FEB1" w14:textId="77777777" w:rsidR="006C3160" w:rsidRPr="006C3160" w:rsidRDefault="006C3160" w:rsidP="006C3160">
            <w:pPr>
              <w:numPr>
                <w:ilvl w:val="0"/>
                <w:numId w:val="42"/>
              </w:numPr>
              <w:contextualSpacing/>
              <w:jc w:val="both"/>
              <w:rPr>
                <w:rFonts w:ascii="Arial" w:hAnsi="Arial" w:cs="Arial"/>
                <w:sz w:val="20"/>
                <w:szCs w:val="20"/>
              </w:rPr>
            </w:pPr>
            <w:r w:rsidRPr="006C3160">
              <w:rPr>
                <w:rFonts w:ascii="Arial" w:hAnsi="Arial" w:cs="Arial"/>
                <w:sz w:val="20"/>
                <w:szCs w:val="20"/>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14:paraId="4C9C88C4" w14:textId="77777777" w:rsidR="006C3160" w:rsidRPr="006C3160" w:rsidRDefault="006C3160" w:rsidP="006C3160">
            <w:pPr>
              <w:numPr>
                <w:ilvl w:val="0"/>
                <w:numId w:val="42"/>
              </w:numPr>
              <w:spacing w:before="60"/>
              <w:contextualSpacing/>
              <w:jc w:val="both"/>
              <w:rPr>
                <w:rFonts w:ascii="Arial" w:hAnsi="Arial" w:cs="Arial"/>
                <w:sz w:val="20"/>
                <w:szCs w:val="20"/>
              </w:rPr>
            </w:pPr>
            <w:r w:rsidRPr="006C3160">
              <w:rPr>
                <w:rFonts w:ascii="Arial" w:hAnsi="Arial" w:cs="Arial"/>
                <w:sz w:val="20"/>
                <w:szCs w:val="20"/>
              </w:rPr>
              <w:t>A current, notarized Affidavit of Work Authorization (must be completed, signed, and notarized within the past twelve months).</w:t>
            </w:r>
          </w:p>
          <w:p w14:paraId="2C37B772" w14:textId="77777777" w:rsidR="006C3160" w:rsidRPr="006C3160" w:rsidRDefault="006C3160" w:rsidP="005E70DC">
            <w:pPr>
              <w:ind w:left="900" w:hanging="900"/>
              <w:jc w:val="both"/>
              <w:rPr>
                <w:rFonts w:ascii="Arial" w:hAnsi="Arial" w:cs="Arial"/>
                <w:sz w:val="20"/>
                <w:szCs w:val="20"/>
              </w:rPr>
            </w:pPr>
          </w:p>
          <w:p w14:paraId="70856DFF" w14:textId="77777777" w:rsidR="006C3160" w:rsidRPr="006C3160" w:rsidRDefault="006C3160" w:rsidP="005E70DC">
            <w:pPr>
              <w:jc w:val="both"/>
              <w:rPr>
                <w:rFonts w:ascii="Arial" w:hAnsi="Arial" w:cs="Arial"/>
                <w:sz w:val="20"/>
                <w:szCs w:val="20"/>
              </w:rPr>
            </w:pPr>
            <w:r w:rsidRPr="006C3160">
              <w:rPr>
                <w:rFonts w:ascii="Arial" w:hAnsi="Arial" w:cs="Arial"/>
                <w:sz w:val="20"/>
                <w:szCs w:val="20"/>
              </w:rPr>
              <w:t xml:space="preserve">Name of </w:t>
            </w:r>
            <w:r w:rsidRPr="006C3160">
              <w:rPr>
                <w:rFonts w:ascii="Arial" w:hAnsi="Arial" w:cs="Arial"/>
                <w:b/>
                <w:sz w:val="20"/>
                <w:szCs w:val="20"/>
              </w:rPr>
              <w:t xml:space="preserve">Missouri State Agency </w:t>
            </w:r>
            <w:r w:rsidRPr="006C3160">
              <w:rPr>
                <w:rFonts w:ascii="Arial" w:hAnsi="Arial" w:cs="Arial"/>
                <w:sz w:val="20"/>
                <w:szCs w:val="20"/>
              </w:rPr>
              <w:t xml:space="preserve">or </w:t>
            </w:r>
            <w:r w:rsidRPr="006C3160">
              <w:rPr>
                <w:rFonts w:ascii="Arial" w:hAnsi="Arial" w:cs="Arial"/>
                <w:b/>
                <w:sz w:val="20"/>
                <w:szCs w:val="20"/>
              </w:rPr>
              <w:t>Public University</w:t>
            </w:r>
            <w:r w:rsidRPr="006C3160">
              <w:rPr>
                <w:rFonts w:ascii="Arial" w:hAnsi="Arial" w:cs="Arial"/>
                <w:sz w:val="20"/>
                <w:szCs w:val="20"/>
              </w:rPr>
              <w:t>* to Which Previous E-Verify Documentation Submitted:  _____________________________________________________________________</w:t>
            </w:r>
          </w:p>
          <w:p w14:paraId="49D9CAD2" w14:textId="77777777" w:rsidR="006C3160" w:rsidRPr="006C3160" w:rsidRDefault="006C3160" w:rsidP="005E70DC">
            <w:pPr>
              <w:ind w:left="360"/>
              <w:jc w:val="both"/>
              <w:rPr>
                <w:rFonts w:ascii="Arial" w:hAnsi="Arial" w:cs="Arial"/>
                <w:sz w:val="20"/>
                <w:szCs w:val="20"/>
              </w:rPr>
            </w:pPr>
            <w:r w:rsidRPr="006C3160">
              <w:rPr>
                <w:rFonts w:ascii="Arial" w:hAnsi="Arial" w:cs="Arial"/>
                <w:sz w:val="20"/>
                <w:szCs w:val="20"/>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4346A571" w14:textId="77777777" w:rsidR="006C3160" w:rsidRPr="006C3160" w:rsidRDefault="006C3160" w:rsidP="005E70DC">
            <w:pPr>
              <w:ind w:left="360"/>
              <w:jc w:val="both"/>
              <w:rPr>
                <w:rFonts w:ascii="Arial" w:hAnsi="Arial" w:cs="Arial"/>
                <w:sz w:val="20"/>
                <w:szCs w:val="20"/>
              </w:rPr>
            </w:pPr>
          </w:p>
          <w:p w14:paraId="0845C103" w14:textId="77777777" w:rsidR="006C3160" w:rsidRPr="006C3160" w:rsidRDefault="006C3160" w:rsidP="005E70DC">
            <w:pPr>
              <w:jc w:val="both"/>
              <w:rPr>
                <w:rFonts w:ascii="Arial" w:hAnsi="Arial" w:cs="Arial"/>
                <w:sz w:val="20"/>
                <w:szCs w:val="20"/>
              </w:rPr>
            </w:pPr>
            <w:r w:rsidRPr="006C3160">
              <w:rPr>
                <w:rFonts w:ascii="Arial" w:hAnsi="Arial" w:cs="Arial"/>
                <w:b/>
                <w:sz w:val="20"/>
                <w:szCs w:val="20"/>
              </w:rPr>
              <w:t xml:space="preserve">Date </w:t>
            </w:r>
            <w:r w:rsidRPr="006C3160">
              <w:rPr>
                <w:rFonts w:ascii="Arial" w:hAnsi="Arial" w:cs="Arial"/>
                <w:sz w:val="20"/>
                <w:szCs w:val="20"/>
              </w:rPr>
              <w:t>of Previous E-Verify Documentation Submission:  ______________________</w:t>
            </w:r>
          </w:p>
          <w:p w14:paraId="770A4536" w14:textId="77777777" w:rsidR="006C3160" w:rsidRPr="006C3160" w:rsidRDefault="006C3160" w:rsidP="005E70DC">
            <w:pPr>
              <w:jc w:val="both"/>
              <w:rPr>
                <w:rFonts w:ascii="Arial" w:hAnsi="Arial" w:cs="Arial"/>
                <w:sz w:val="20"/>
                <w:szCs w:val="20"/>
              </w:rPr>
            </w:pPr>
          </w:p>
          <w:p w14:paraId="600E2080" w14:textId="77777777" w:rsidR="006C3160" w:rsidRPr="006C3160" w:rsidRDefault="006C3160" w:rsidP="005E70DC">
            <w:pPr>
              <w:jc w:val="both"/>
              <w:rPr>
                <w:rFonts w:ascii="Arial" w:hAnsi="Arial" w:cs="Arial"/>
                <w:sz w:val="20"/>
                <w:szCs w:val="20"/>
              </w:rPr>
            </w:pPr>
            <w:r w:rsidRPr="006C3160">
              <w:rPr>
                <w:rFonts w:ascii="Arial" w:hAnsi="Arial" w:cs="Arial"/>
                <w:sz w:val="20"/>
                <w:szCs w:val="20"/>
              </w:rPr>
              <w:t xml:space="preserve">Previous </w:t>
            </w:r>
            <w:r w:rsidRPr="006C3160">
              <w:rPr>
                <w:rFonts w:ascii="Arial" w:hAnsi="Arial" w:cs="Arial"/>
                <w:b/>
                <w:sz w:val="20"/>
                <w:szCs w:val="20"/>
              </w:rPr>
              <w:t>RFP/RFQ Number</w:t>
            </w:r>
            <w:r w:rsidRPr="006C3160">
              <w:rPr>
                <w:rFonts w:ascii="Arial" w:hAnsi="Arial" w:cs="Arial"/>
                <w:sz w:val="20"/>
                <w:szCs w:val="20"/>
              </w:rPr>
              <w:t xml:space="preserve"> for Which Previous E-Verify Documentation Submitted:  ___________________ (if known)</w:t>
            </w:r>
          </w:p>
          <w:p w14:paraId="1901C052" w14:textId="77777777" w:rsidR="006C3160" w:rsidRPr="006C3160" w:rsidRDefault="006C3160" w:rsidP="005E70DC">
            <w:pPr>
              <w:jc w:val="both"/>
              <w:rPr>
                <w:rFonts w:ascii="Arial" w:hAnsi="Arial" w:cs="Arial"/>
                <w:sz w:val="20"/>
                <w:szCs w:val="20"/>
              </w:rPr>
            </w:pPr>
          </w:p>
        </w:tc>
      </w:tr>
      <w:tr w:rsidR="006C3160" w:rsidRPr="006C3160" w14:paraId="09B28772" w14:textId="77777777" w:rsidTr="006C3160">
        <w:tc>
          <w:tcPr>
            <w:tcW w:w="270" w:type="dxa"/>
            <w:tcBorders>
              <w:top w:val="nil"/>
              <w:bottom w:val="nil"/>
              <w:right w:val="nil"/>
            </w:tcBorders>
            <w:tcMar>
              <w:left w:w="43" w:type="dxa"/>
              <w:right w:w="43" w:type="dxa"/>
            </w:tcMar>
          </w:tcPr>
          <w:p w14:paraId="55575132" w14:textId="77777777" w:rsidR="006C3160" w:rsidRPr="006C3160" w:rsidRDefault="006C3160" w:rsidP="005E70DC">
            <w:pPr>
              <w:jc w:val="center"/>
              <w:rPr>
                <w:rFonts w:ascii="Arial" w:hAnsi="Arial" w:cs="Arial"/>
                <w:sz w:val="21"/>
                <w:szCs w:val="21"/>
              </w:rPr>
            </w:pPr>
          </w:p>
        </w:tc>
        <w:tc>
          <w:tcPr>
            <w:tcW w:w="4860" w:type="dxa"/>
            <w:tcBorders>
              <w:top w:val="nil"/>
              <w:left w:val="nil"/>
              <w:right w:val="nil"/>
            </w:tcBorders>
            <w:tcMar>
              <w:left w:w="43" w:type="dxa"/>
              <w:right w:w="43" w:type="dxa"/>
            </w:tcMar>
          </w:tcPr>
          <w:p w14:paraId="11D2BE43" w14:textId="77777777" w:rsidR="006C3160" w:rsidRPr="006C3160" w:rsidRDefault="006C3160" w:rsidP="005E70DC">
            <w:pPr>
              <w:rPr>
                <w:rFonts w:ascii="Arial" w:hAnsi="Arial" w:cs="Arial"/>
                <w:sz w:val="20"/>
                <w:szCs w:val="20"/>
              </w:rPr>
            </w:pPr>
          </w:p>
          <w:p w14:paraId="5CD9D4AC" w14:textId="77777777" w:rsidR="006C3160" w:rsidRPr="006C3160" w:rsidRDefault="006C3160" w:rsidP="005E70DC">
            <w:pPr>
              <w:rPr>
                <w:rFonts w:ascii="Arial" w:hAnsi="Arial" w:cs="Arial"/>
                <w:sz w:val="20"/>
                <w:szCs w:val="20"/>
              </w:rPr>
            </w:pPr>
          </w:p>
        </w:tc>
        <w:tc>
          <w:tcPr>
            <w:tcW w:w="270" w:type="dxa"/>
            <w:tcBorders>
              <w:top w:val="nil"/>
              <w:left w:val="nil"/>
              <w:bottom w:val="nil"/>
              <w:right w:val="nil"/>
            </w:tcBorders>
            <w:tcMar>
              <w:left w:w="43" w:type="dxa"/>
              <w:right w:w="43" w:type="dxa"/>
            </w:tcMar>
          </w:tcPr>
          <w:p w14:paraId="2BC0BD80" w14:textId="77777777" w:rsidR="006C3160" w:rsidRPr="006C3160" w:rsidRDefault="006C3160" w:rsidP="005E70DC">
            <w:pPr>
              <w:jc w:val="center"/>
              <w:rPr>
                <w:rFonts w:ascii="Arial" w:hAnsi="Arial" w:cs="Arial"/>
                <w:sz w:val="20"/>
                <w:szCs w:val="20"/>
              </w:rPr>
            </w:pPr>
          </w:p>
        </w:tc>
        <w:tc>
          <w:tcPr>
            <w:tcW w:w="3572" w:type="dxa"/>
            <w:gridSpan w:val="3"/>
            <w:tcBorders>
              <w:top w:val="nil"/>
              <w:left w:val="nil"/>
              <w:right w:val="nil"/>
            </w:tcBorders>
            <w:tcMar>
              <w:left w:w="43" w:type="dxa"/>
              <w:right w:w="43" w:type="dxa"/>
            </w:tcMar>
          </w:tcPr>
          <w:p w14:paraId="1C32AA60" w14:textId="77777777" w:rsidR="006C3160" w:rsidRPr="006C3160" w:rsidRDefault="006C3160" w:rsidP="005E70DC">
            <w:pPr>
              <w:rPr>
                <w:rFonts w:ascii="Arial" w:hAnsi="Arial" w:cs="Arial"/>
                <w:sz w:val="20"/>
                <w:szCs w:val="20"/>
              </w:rPr>
            </w:pPr>
          </w:p>
          <w:p w14:paraId="5EBED44E" w14:textId="77777777" w:rsidR="006C3160" w:rsidRPr="006C3160" w:rsidRDefault="006C3160" w:rsidP="005E70DC">
            <w:pPr>
              <w:rPr>
                <w:rFonts w:ascii="Arial" w:hAnsi="Arial" w:cs="Arial"/>
                <w:sz w:val="20"/>
                <w:szCs w:val="20"/>
              </w:rPr>
            </w:pPr>
          </w:p>
        </w:tc>
        <w:tc>
          <w:tcPr>
            <w:tcW w:w="270" w:type="dxa"/>
            <w:tcBorders>
              <w:top w:val="nil"/>
              <w:left w:val="nil"/>
              <w:bottom w:val="nil"/>
            </w:tcBorders>
            <w:tcMar>
              <w:left w:w="43" w:type="dxa"/>
              <w:right w:w="43" w:type="dxa"/>
            </w:tcMar>
          </w:tcPr>
          <w:p w14:paraId="59E38D59" w14:textId="77777777" w:rsidR="006C3160" w:rsidRPr="006C3160" w:rsidRDefault="006C3160" w:rsidP="005E70DC">
            <w:pPr>
              <w:jc w:val="center"/>
              <w:rPr>
                <w:rFonts w:ascii="Arial" w:hAnsi="Arial" w:cs="Arial"/>
                <w:sz w:val="21"/>
                <w:szCs w:val="21"/>
              </w:rPr>
            </w:pPr>
          </w:p>
        </w:tc>
      </w:tr>
      <w:tr w:rsidR="006C3160" w:rsidRPr="006C3160" w14:paraId="66E2AF6B" w14:textId="77777777" w:rsidTr="006C3160">
        <w:tc>
          <w:tcPr>
            <w:tcW w:w="270" w:type="dxa"/>
            <w:tcBorders>
              <w:top w:val="nil"/>
              <w:bottom w:val="nil"/>
              <w:right w:val="nil"/>
            </w:tcBorders>
            <w:tcMar>
              <w:left w:w="43" w:type="dxa"/>
              <w:right w:w="43" w:type="dxa"/>
            </w:tcMar>
          </w:tcPr>
          <w:p w14:paraId="2102DA69" w14:textId="77777777" w:rsidR="006C3160" w:rsidRPr="006C3160" w:rsidRDefault="006C3160" w:rsidP="005E70DC">
            <w:pPr>
              <w:jc w:val="center"/>
              <w:rPr>
                <w:rFonts w:ascii="Arial" w:hAnsi="Arial" w:cs="Arial"/>
                <w:sz w:val="21"/>
                <w:szCs w:val="21"/>
              </w:rPr>
            </w:pPr>
          </w:p>
        </w:tc>
        <w:tc>
          <w:tcPr>
            <w:tcW w:w="4860" w:type="dxa"/>
            <w:tcBorders>
              <w:left w:val="nil"/>
              <w:bottom w:val="nil"/>
              <w:right w:val="nil"/>
            </w:tcBorders>
            <w:tcMar>
              <w:left w:w="43" w:type="dxa"/>
              <w:right w:w="43" w:type="dxa"/>
            </w:tcMar>
          </w:tcPr>
          <w:p w14:paraId="0581B841" w14:textId="77777777" w:rsidR="006C3160" w:rsidRPr="006C3160" w:rsidRDefault="006C3160" w:rsidP="005E70DC">
            <w:pPr>
              <w:rPr>
                <w:rFonts w:ascii="Arial" w:hAnsi="Arial" w:cs="Arial"/>
                <w:sz w:val="20"/>
                <w:szCs w:val="20"/>
              </w:rPr>
            </w:pPr>
            <w:r w:rsidRPr="006C3160">
              <w:rPr>
                <w:rFonts w:ascii="Arial" w:hAnsi="Arial" w:cs="Arial"/>
                <w:sz w:val="20"/>
                <w:szCs w:val="20"/>
              </w:rPr>
              <w:t xml:space="preserve">Authorized Business Entity </w:t>
            </w:r>
          </w:p>
          <w:p w14:paraId="5C863B60" w14:textId="77777777" w:rsidR="006C3160" w:rsidRPr="006C3160" w:rsidRDefault="006C3160" w:rsidP="005E70DC">
            <w:pPr>
              <w:rPr>
                <w:rFonts w:ascii="Arial" w:hAnsi="Arial" w:cs="Arial"/>
                <w:sz w:val="20"/>
                <w:szCs w:val="20"/>
              </w:rPr>
            </w:pPr>
            <w:r w:rsidRPr="006C3160">
              <w:rPr>
                <w:rFonts w:ascii="Arial" w:hAnsi="Arial" w:cs="Arial"/>
                <w:sz w:val="20"/>
                <w:szCs w:val="20"/>
              </w:rPr>
              <w:t>Representative’s Name (Please Print)</w:t>
            </w:r>
          </w:p>
        </w:tc>
        <w:tc>
          <w:tcPr>
            <w:tcW w:w="270" w:type="dxa"/>
            <w:tcBorders>
              <w:top w:val="nil"/>
              <w:left w:val="nil"/>
              <w:bottom w:val="nil"/>
              <w:right w:val="nil"/>
            </w:tcBorders>
            <w:tcMar>
              <w:left w:w="43" w:type="dxa"/>
              <w:right w:w="43" w:type="dxa"/>
            </w:tcMar>
          </w:tcPr>
          <w:p w14:paraId="24A0C0B2" w14:textId="77777777" w:rsidR="006C3160" w:rsidRPr="006C3160" w:rsidRDefault="006C3160" w:rsidP="005E70DC">
            <w:pPr>
              <w:rPr>
                <w:rFonts w:ascii="Arial" w:hAnsi="Arial" w:cs="Arial"/>
                <w:sz w:val="20"/>
                <w:szCs w:val="20"/>
              </w:rPr>
            </w:pPr>
          </w:p>
        </w:tc>
        <w:tc>
          <w:tcPr>
            <w:tcW w:w="3572" w:type="dxa"/>
            <w:gridSpan w:val="3"/>
            <w:tcBorders>
              <w:left w:val="nil"/>
              <w:bottom w:val="nil"/>
              <w:right w:val="nil"/>
            </w:tcBorders>
            <w:tcMar>
              <w:left w:w="43" w:type="dxa"/>
              <w:right w:w="43" w:type="dxa"/>
            </w:tcMar>
          </w:tcPr>
          <w:p w14:paraId="460D38F1" w14:textId="77777777" w:rsidR="006C3160" w:rsidRPr="006C3160" w:rsidRDefault="006C3160" w:rsidP="005E70DC">
            <w:pPr>
              <w:rPr>
                <w:rFonts w:ascii="Arial" w:hAnsi="Arial" w:cs="Arial"/>
                <w:sz w:val="20"/>
                <w:szCs w:val="20"/>
              </w:rPr>
            </w:pPr>
            <w:r w:rsidRPr="006C3160">
              <w:rPr>
                <w:rFonts w:ascii="Arial" w:hAnsi="Arial" w:cs="Arial"/>
                <w:sz w:val="20"/>
                <w:szCs w:val="20"/>
              </w:rPr>
              <w:t>Authorized Business Entity</w:t>
            </w:r>
          </w:p>
          <w:p w14:paraId="044E4BF2" w14:textId="77777777" w:rsidR="006C3160" w:rsidRPr="006C3160" w:rsidRDefault="006C3160" w:rsidP="005E70DC">
            <w:pPr>
              <w:rPr>
                <w:rFonts w:ascii="Arial" w:hAnsi="Arial" w:cs="Arial"/>
                <w:sz w:val="20"/>
                <w:szCs w:val="20"/>
              </w:rPr>
            </w:pPr>
            <w:r w:rsidRPr="006C3160">
              <w:rPr>
                <w:rFonts w:ascii="Arial" w:hAnsi="Arial" w:cs="Arial"/>
                <w:sz w:val="20"/>
                <w:szCs w:val="20"/>
              </w:rPr>
              <w:t>Representative’s Signature</w:t>
            </w:r>
          </w:p>
        </w:tc>
        <w:tc>
          <w:tcPr>
            <w:tcW w:w="270" w:type="dxa"/>
            <w:tcBorders>
              <w:top w:val="nil"/>
              <w:left w:val="nil"/>
              <w:bottom w:val="nil"/>
            </w:tcBorders>
            <w:tcMar>
              <w:left w:w="43" w:type="dxa"/>
              <w:right w:w="43" w:type="dxa"/>
            </w:tcMar>
          </w:tcPr>
          <w:p w14:paraId="4AC446F3" w14:textId="77777777" w:rsidR="006C3160" w:rsidRPr="006C3160" w:rsidRDefault="006C3160" w:rsidP="005E70DC">
            <w:pPr>
              <w:jc w:val="center"/>
              <w:rPr>
                <w:rFonts w:ascii="Arial" w:hAnsi="Arial" w:cs="Arial"/>
                <w:sz w:val="21"/>
                <w:szCs w:val="21"/>
              </w:rPr>
            </w:pPr>
          </w:p>
        </w:tc>
      </w:tr>
      <w:tr w:rsidR="006C3160" w:rsidRPr="006C3160" w14:paraId="0A43C893" w14:textId="77777777" w:rsidTr="006C3160">
        <w:tc>
          <w:tcPr>
            <w:tcW w:w="270" w:type="dxa"/>
            <w:tcBorders>
              <w:top w:val="nil"/>
              <w:bottom w:val="nil"/>
              <w:right w:val="nil"/>
            </w:tcBorders>
            <w:tcMar>
              <w:left w:w="43" w:type="dxa"/>
              <w:right w:w="43" w:type="dxa"/>
            </w:tcMar>
          </w:tcPr>
          <w:p w14:paraId="21707F3A" w14:textId="77777777" w:rsidR="006C3160" w:rsidRPr="006C3160" w:rsidRDefault="006C3160" w:rsidP="005E70DC">
            <w:pPr>
              <w:jc w:val="center"/>
              <w:rPr>
                <w:rFonts w:ascii="Arial" w:hAnsi="Arial" w:cs="Arial"/>
                <w:sz w:val="21"/>
                <w:szCs w:val="21"/>
              </w:rPr>
            </w:pPr>
          </w:p>
        </w:tc>
        <w:tc>
          <w:tcPr>
            <w:tcW w:w="4860" w:type="dxa"/>
            <w:tcBorders>
              <w:top w:val="nil"/>
              <w:left w:val="nil"/>
              <w:right w:val="nil"/>
            </w:tcBorders>
            <w:tcMar>
              <w:left w:w="43" w:type="dxa"/>
              <w:right w:w="43" w:type="dxa"/>
            </w:tcMar>
          </w:tcPr>
          <w:p w14:paraId="73CDA85D" w14:textId="77777777" w:rsidR="006C3160" w:rsidRPr="006C3160" w:rsidRDefault="006C3160" w:rsidP="005E70DC">
            <w:pPr>
              <w:rPr>
                <w:rFonts w:ascii="Arial" w:hAnsi="Arial" w:cs="Arial"/>
                <w:sz w:val="20"/>
                <w:szCs w:val="20"/>
              </w:rPr>
            </w:pPr>
          </w:p>
          <w:p w14:paraId="33C0DEE3" w14:textId="77777777" w:rsidR="006C3160" w:rsidRPr="006C3160" w:rsidRDefault="006C3160" w:rsidP="005E70DC">
            <w:pPr>
              <w:rPr>
                <w:rFonts w:ascii="Arial" w:hAnsi="Arial" w:cs="Arial"/>
                <w:sz w:val="20"/>
                <w:szCs w:val="20"/>
              </w:rPr>
            </w:pPr>
          </w:p>
        </w:tc>
        <w:tc>
          <w:tcPr>
            <w:tcW w:w="270" w:type="dxa"/>
            <w:tcBorders>
              <w:top w:val="nil"/>
              <w:left w:val="nil"/>
              <w:bottom w:val="nil"/>
              <w:right w:val="nil"/>
            </w:tcBorders>
            <w:tcMar>
              <w:left w:w="43" w:type="dxa"/>
              <w:right w:w="43" w:type="dxa"/>
            </w:tcMar>
          </w:tcPr>
          <w:p w14:paraId="093381E9" w14:textId="77777777" w:rsidR="006C3160" w:rsidRPr="006C3160" w:rsidRDefault="006C3160" w:rsidP="005E70DC">
            <w:pPr>
              <w:rPr>
                <w:rFonts w:ascii="Arial" w:hAnsi="Arial" w:cs="Arial"/>
                <w:sz w:val="20"/>
                <w:szCs w:val="20"/>
              </w:rPr>
            </w:pPr>
          </w:p>
        </w:tc>
        <w:tc>
          <w:tcPr>
            <w:tcW w:w="3572" w:type="dxa"/>
            <w:gridSpan w:val="3"/>
            <w:tcBorders>
              <w:top w:val="nil"/>
              <w:left w:val="nil"/>
              <w:right w:val="nil"/>
            </w:tcBorders>
            <w:tcMar>
              <w:left w:w="43" w:type="dxa"/>
              <w:right w:w="43" w:type="dxa"/>
            </w:tcMar>
          </w:tcPr>
          <w:p w14:paraId="180B7A26" w14:textId="77777777" w:rsidR="006C3160" w:rsidRPr="006C3160" w:rsidRDefault="006C3160" w:rsidP="005E70DC">
            <w:pPr>
              <w:rPr>
                <w:rFonts w:ascii="Arial" w:hAnsi="Arial" w:cs="Arial"/>
                <w:sz w:val="20"/>
                <w:szCs w:val="20"/>
              </w:rPr>
            </w:pPr>
          </w:p>
          <w:p w14:paraId="0B59C79E" w14:textId="77777777" w:rsidR="006C3160" w:rsidRPr="006C3160" w:rsidRDefault="006C3160" w:rsidP="005E70DC">
            <w:pPr>
              <w:rPr>
                <w:rFonts w:ascii="Arial" w:hAnsi="Arial" w:cs="Arial"/>
                <w:sz w:val="20"/>
                <w:szCs w:val="20"/>
              </w:rPr>
            </w:pPr>
          </w:p>
        </w:tc>
        <w:tc>
          <w:tcPr>
            <w:tcW w:w="270" w:type="dxa"/>
            <w:tcBorders>
              <w:top w:val="nil"/>
              <w:left w:val="nil"/>
              <w:bottom w:val="nil"/>
            </w:tcBorders>
            <w:tcMar>
              <w:left w:w="43" w:type="dxa"/>
              <w:right w:w="43" w:type="dxa"/>
            </w:tcMar>
          </w:tcPr>
          <w:p w14:paraId="0E4BBAA3" w14:textId="77777777" w:rsidR="006C3160" w:rsidRPr="006C3160" w:rsidRDefault="006C3160" w:rsidP="005E70DC">
            <w:pPr>
              <w:jc w:val="center"/>
              <w:rPr>
                <w:rFonts w:ascii="Arial" w:hAnsi="Arial" w:cs="Arial"/>
                <w:sz w:val="21"/>
                <w:szCs w:val="21"/>
              </w:rPr>
            </w:pPr>
          </w:p>
        </w:tc>
      </w:tr>
      <w:tr w:rsidR="006C3160" w:rsidRPr="006C3160" w14:paraId="733F78A1" w14:textId="77777777" w:rsidTr="006C3160">
        <w:tc>
          <w:tcPr>
            <w:tcW w:w="270" w:type="dxa"/>
            <w:tcBorders>
              <w:top w:val="nil"/>
              <w:bottom w:val="nil"/>
              <w:right w:val="nil"/>
            </w:tcBorders>
            <w:tcMar>
              <w:left w:w="43" w:type="dxa"/>
              <w:right w:w="43" w:type="dxa"/>
            </w:tcMar>
          </w:tcPr>
          <w:p w14:paraId="65725C35" w14:textId="77777777" w:rsidR="006C3160" w:rsidRPr="006C3160" w:rsidRDefault="006C3160" w:rsidP="005E70DC">
            <w:pPr>
              <w:jc w:val="center"/>
              <w:rPr>
                <w:rFonts w:ascii="Arial" w:hAnsi="Arial" w:cs="Arial"/>
                <w:sz w:val="21"/>
                <w:szCs w:val="21"/>
              </w:rPr>
            </w:pPr>
          </w:p>
        </w:tc>
        <w:tc>
          <w:tcPr>
            <w:tcW w:w="4860" w:type="dxa"/>
            <w:tcBorders>
              <w:left w:val="nil"/>
              <w:bottom w:val="nil"/>
              <w:right w:val="nil"/>
            </w:tcBorders>
            <w:tcMar>
              <w:left w:w="43" w:type="dxa"/>
              <w:right w:w="43" w:type="dxa"/>
            </w:tcMar>
          </w:tcPr>
          <w:p w14:paraId="6F484EEB" w14:textId="77777777" w:rsidR="006C3160" w:rsidRPr="006C3160" w:rsidRDefault="006C3160" w:rsidP="005E70DC">
            <w:pPr>
              <w:rPr>
                <w:rFonts w:ascii="Arial" w:hAnsi="Arial" w:cs="Arial"/>
                <w:sz w:val="20"/>
                <w:szCs w:val="20"/>
              </w:rPr>
            </w:pPr>
            <w:r w:rsidRPr="006C3160">
              <w:rPr>
                <w:rFonts w:ascii="Arial" w:hAnsi="Arial" w:cs="Arial"/>
                <w:sz w:val="20"/>
                <w:szCs w:val="20"/>
              </w:rPr>
              <w:t>E-Verify MOU Company ID Number</w:t>
            </w:r>
          </w:p>
        </w:tc>
        <w:tc>
          <w:tcPr>
            <w:tcW w:w="270" w:type="dxa"/>
            <w:tcBorders>
              <w:top w:val="nil"/>
              <w:left w:val="nil"/>
              <w:bottom w:val="nil"/>
              <w:right w:val="nil"/>
            </w:tcBorders>
            <w:tcMar>
              <w:left w:w="43" w:type="dxa"/>
              <w:right w:w="43" w:type="dxa"/>
            </w:tcMar>
          </w:tcPr>
          <w:p w14:paraId="44087C44" w14:textId="77777777" w:rsidR="006C3160" w:rsidRPr="006C3160" w:rsidRDefault="006C3160" w:rsidP="005E70DC">
            <w:pPr>
              <w:rPr>
                <w:rFonts w:ascii="Arial" w:hAnsi="Arial" w:cs="Arial"/>
                <w:sz w:val="20"/>
                <w:szCs w:val="20"/>
              </w:rPr>
            </w:pPr>
          </w:p>
        </w:tc>
        <w:tc>
          <w:tcPr>
            <w:tcW w:w="3572" w:type="dxa"/>
            <w:gridSpan w:val="3"/>
            <w:tcBorders>
              <w:left w:val="nil"/>
              <w:bottom w:val="nil"/>
              <w:right w:val="nil"/>
            </w:tcBorders>
            <w:tcMar>
              <w:left w:w="43" w:type="dxa"/>
              <w:right w:w="43" w:type="dxa"/>
            </w:tcMar>
          </w:tcPr>
          <w:p w14:paraId="14940FF4" w14:textId="77777777" w:rsidR="006C3160" w:rsidRPr="006C3160" w:rsidRDefault="006C3160" w:rsidP="005E70DC">
            <w:pPr>
              <w:rPr>
                <w:rFonts w:ascii="Arial" w:hAnsi="Arial" w:cs="Arial"/>
                <w:sz w:val="20"/>
                <w:szCs w:val="20"/>
              </w:rPr>
            </w:pPr>
            <w:r w:rsidRPr="006C3160">
              <w:rPr>
                <w:rFonts w:ascii="Arial" w:hAnsi="Arial" w:cs="Arial"/>
                <w:sz w:val="20"/>
                <w:szCs w:val="20"/>
              </w:rPr>
              <w:t>E-Mail Address</w:t>
            </w:r>
          </w:p>
        </w:tc>
        <w:tc>
          <w:tcPr>
            <w:tcW w:w="270" w:type="dxa"/>
            <w:tcBorders>
              <w:top w:val="nil"/>
              <w:left w:val="nil"/>
              <w:bottom w:val="nil"/>
            </w:tcBorders>
            <w:tcMar>
              <w:left w:w="43" w:type="dxa"/>
              <w:right w:w="43" w:type="dxa"/>
            </w:tcMar>
          </w:tcPr>
          <w:p w14:paraId="0F34AF8D" w14:textId="77777777" w:rsidR="006C3160" w:rsidRPr="006C3160" w:rsidRDefault="006C3160" w:rsidP="005E70DC">
            <w:pPr>
              <w:jc w:val="center"/>
              <w:rPr>
                <w:rFonts w:ascii="Arial" w:hAnsi="Arial" w:cs="Arial"/>
                <w:sz w:val="21"/>
                <w:szCs w:val="21"/>
              </w:rPr>
            </w:pPr>
          </w:p>
        </w:tc>
      </w:tr>
      <w:tr w:rsidR="006C3160" w:rsidRPr="006C3160" w14:paraId="24AAC22E" w14:textId="77777777" w:rsidTr="006C3160">
        <w:tc>
          <w:tcPr>
            <w:tcW w:w="270" w:type="dxa"/>
            <w:tcBorders>
              <w:top w:val="nil"/>
              <w:bottom w:val="nil"/>
              <w:right w:val="nil"/>
            </w:tcBorders>
            <w:tcMar>
              <w:left w:w="43" w:type="dxa"/>
              <w:right w:w="43" w:type="dxa"/>
            </w:tcMar>
          </w:tcPr>
          <w:p w14:paraId="6503B278" w14:textId="77777777" w:rsidR="006C3160" w:rsidRPr="006C3160" w:rsidRDefault="006C3160" w:rsidP="005E70DC">
            <w:pPr>
              <w:jc w:val="center"/>
              <w:rPr>
                <w:rFonts w:ascii="Arial" w:hAnsi="Arial" w:cs="Arial"/>
                <w:sz w:val="21"/>
                <w:szCs w:val="21"/>
              </w:rPr>
            </w:pPr>
          </w:p>
        </w:tc>
        <w:tc>
          <w:tcPr>
            <w:tcW w:w="4860" w:type="dxa"/>
            <w:tcBorders>
              <w:top w:val="nil"/>
              <w:left w:val="nil"/>
              <w:right w:val="nil"/>
            </w:tcBorders>
            <w:tcMar>
              <w:left w:w="43" w:type="dxa"/>
              <w:right w:w="43" w:type="dxa"/>
            </w:tcMar>
          </w:tcPr>
          <w:p w14:paraId="59E29AB5" w14:textId="77777777" w:rsidR="006C3160" w:rsidRPr="006C3160" w:rsidRDefault="006C3160" w:rsidP="005E70DC">
            <w:pPr>
              <w:rPr>
                <w:rFonts w:ascii="Arial" w:hAnsi="Arial" w:cs="Arial"/>
                <w:sz w:val="20"/>
                <w:szCs w:val="20"/>
              </w:rPr>
            </w:pPr>
          </w:p>
          <w:p w14:paraId="6555E7EB" w14:textId="77777777" w:rsidR="006C3160" w:rsidRPr="006C3160" w:rsidRDefault="006C3160" w:rsidP="005E70DC">
            <w:pPr>
              <w:rPr>
                <w:rFonts w:ascii="Arial" w:hAnsi="Arial" w:cs="Arial"/>
                <w:sz w:val="20"/>
                <w:szCs w:val="20"/>
              </w:rPr>
            </w:pPr>
          </w:p>
        </w:tc>
        <w:tc>
          <w:tcPr>
            <w:tcW w:w="270" w:type="dxa"/>
            <w:tcBorders>
              <w:top w:val="nil"/>
              <w:left w:val="nil"/>
              <w:bottom w:val="nil"/>
              <w:right w:val="nil"/>
            </w:tcBorders>
            <w:tcMar>
              <w:left w:w="43" w:type="dxa"/>
              <w:right w:w="43" w:type="dxa"/>
            </w:tcMar>
          </w:tcPr>
          <w:p w14:paraId="2BAF1E3B" w14:textId="77777777" w:rsidR="006C3160" w:rsidRPr="006C3160" w:rsidRDefault="006C3160" w:rsidP="005E70DC">
            <w:pPr>
              <w:rPr>
                <w:rFonts w:ascii="Arial" w:hAnsi="Arial" w:cs="Arial"/>
                <w:sz w:val="20"/>
                <w:szCs w:val="20"/>
              </w:rPr>
            </w:pPr>
          </w:p>
        </w:tc>
        <w:tc>
          <w:tcPr>
            <w:tcW w:w="3572" w:type="dxa"/>
            <w:gridSpan w:val="3"/>
            <w:tcBorders>
              <w:top w:val="nil"/>
              <w:left w:val="nil"/>
              <w:bottom w:val="single" w:sz="4" w:space="0" w:color="000000"/>
              <w:right w:val="nil"/>
            </w:tcBorders>
            <w:tcMar>
              <w:left w:w="43" w:type="dxa"/>
              <w:right w:w="43" w:type="dxa"/>
            </w:tcMar>
          </w:tcPr>
          <w:p w14:paraId="78277A92" w14:textId="77777777" w:rsidR="006C3160" w:rsidRPr="006C3160" w:rsidRDefault="006C3160" w:rsidP="005E70DC">
            <w:pPr>
              <w:rPr>
                <w:rFonts w:ascii="Arial" w:hAnsi="Arial" w:cs="Arial"/>
                <w:sz w:val="20"/>
                <w:szCs w:val="20"/>
              </w:rPr>
            </w:pPr>
          </w:p>
          <w:p w14:paraId="1D963BA3" w14:textId="77777777" w:rsidR="006C3160" w:rsidRPr="006C3160" w:rsidRDefault="006C3160" w:rsidP="005E70DC">
            <w:pPr>
              <w:rPr>
                <w:rFonts w:ascii="Arial" w:hAnsi="Arial" w:cs="Arial"/>
                <w:sz w:val="20"/>
                <w:szCs w:val="20"/>
              </w:rPr>
            </w:pPr>
          </w:p>
        </w:tc>
        <w:tc>
          <w:tcPr>
            <w:tcW w:w="270" w:type="dxa"/>
            <w:tcBorders>
              <w:top w:val="nil"/>
              <w:left w:val="nil"/>
              <w:bottom w:val="nil"/>
            </w:tcBorders>
            <w:tcMar>
              <w:left w:w="43" w:type="dxa"/>
              <w:right w:w="43" w:type="dxa"/>
            </w:tcMar>
          </w:tcPr>
          <w:p w14:paraId="277A94CA" w14:textId="77777777" w:rsidR="006C3160" w:rsidRPr="006C3160" w:rsidRDefault="006C3160" w:rsidP="005E70DC">
            <w:pPr>
              <w:jc w:val="center"/>
              <w:rPr>
                <w:rFonts w:ascii="Arial" w:hAnsi="Arial" w:cs="Arial"/>
                <w:sz w:val="21"/>
                <w:szCs w:val="21"/>
              </w:rPr>
            </w:pPr>
          </w:p>
        </w:tc>
      </w:tr>
      <w:tr w:rsidR="006C3160" w:rsidRPr="006C3160" w14:paraId="7945EE95" w14:textId="77777777" w:rsidTr="006C3160">
        <w:tc>
          <w:tcPr>
            <w:tcW w:w="270" w:type="dxa"/>
            <w:tcBorders>
              <w:top w:val="nil"/>
              <w:bottom w:val="nil"/>
              <w:right w:val="nil"/>
            </w:tcBorders>
            <w:tcMar>
              <w:left w:w="43" w:type="dxa"/>
              <w:right w:w="43" w:type="dxa"/>
            </w:tcMar>
          </w:tcPr>
          <w:p w14:paraId="45E82C69" w14:textId="77777777" w:rsidR="006C3160" w:rsidRPr="006C3160" w:rsidRDefault="006C3160" w:rsidP="005E70DC">
            <w:pPr>
              <w:jc w:val="center"/>
              <w:rPr>
                <w:rFonts w:ascii="Arial" w:hAnsi="Arial" w:cs="Arial"/>
                <w:sz w:val="21"/>
                <w:szCs w:val="21"/>
              </w:rPr>
            </w:pPr>
          </w:p>
        </w:tc>
        <w:tc>
          <w:tcPr>
            <w:tcW w:w="4860" w:type="dxa"/>
            <w:tcBorders>
              <w:left w:val="nil"/>
              <w:bottom w:val="nil"/>
              <w:right w:val="nil"/>
            </w:tcBorders>
            <w:tcMar>
              <w:left w:w="43" w:type="dxa"/>
              <w:right w:w="43" w:type="dxa"/>
            </w:tcMar>
          </w:tcPr>
          <w:p w14:paraId="76FC9FD8" w14:textId="77777777" w:rsidR="006C3160" w:rsidRPr="006C3160" w:rsidRDefault="006C3160" w:rsidP="005E70DC">
            <w:pPr>
              <w:rPr>
                <w:rFonts w:ascii="Arial" w:hAnsi="Arial" w:cs="Arial"/>
                <w:sz w:val="20"/>
                <w:szCs w:val="20"/>
              </w:rPr>
            </w:pPr>
            <w:r w:rsidRPr="006C3160">
              <w:rPr>
                <w:rFonts w:ascii="Arial" w:hAnsi="Arial" w:cs="Arial"/>
                <w:sz w:val="20"/>
                <w:szCs w:val="20"/>
              </w:rPr>
              <w:t>Business Entity Name</w:t>
            </w:r>
          </w:p>
        </w:tc>
        <w:tc>
          <w:tcPr>
            <w:tcW w:w="270" w:type="dxa"/>
            <w:tcBorders>
              <w:top w:val="nil"/>
              <w:left w:val="nil"/>
              <w:bottom w:val="nil"/>
              <w:right w:val="nil"/>
            </w:tcBorders>
            <w:tcMar>
              <w:left w:w="43" w:type="dxa"/>
              <w:right w:w="43" w:type="dxa"/>
            </w:tcMar>
          </w:tcPr>
          <w:p w14:paraId="548D0A4B" w14:textId="77777777" w:rsidR="006C3160" w:rsidRPr="006C3160" w:rsidRDefault="006C3160" w:rsidP="005E70DC">
            <w:pPr>
              <w:rPr>
                <w:rFonts w:ascii="Arial" w:hAnsi="Arial" w:cs="Arial"/>
                <w:sz w:val="20"/>
                <w:szCs w:val="20"/>
              </w:rPr>
            </w:pPr>
          </w:p>
        </w:tc>
        <w:tc>
          <w:tcPr>
            <w:tcW w:w="3572" w:type="dxa"/>
            <w:gridSpan w:val="3"/>
            <w:tcBorders>
              <w:top w:val="single" w:sz="4" w:space="0" w:color="000000"/>
              <w:left w:val="nil"/>
              <w:bottom w:val="nil"/>
              <w:right w:val="nil"/>
            </w:tcBorders>
            <w:tcMar>
              <w:left w:w="43" w:type="dxa"/>
              <w:right w:w="43" w:type="dxa"/>
            </w:tcMar>
          </w:tcPr>
          <w:p w14:paraId="41D0BD95" w14:textId="77777777" w:rsidR="006C3160" w:rsidRPr="006C3160" w:rsidRDefault="006C3160" w:rsidP="005E70DC">
            <w:pPr>
              <w:rPr>
                <w:rFonts w:ascii="Arial" w:hAnsi="Arial" w:cs="Arial"/>
                <w:sz w:val="20"/>
                <w:szCs w:val="20"/>
              </w:rPr>
            </w:pPr>
            <w:r w:rsidRPr="006C3160">
              <w:rPr>
                <w:rFonts w:ascii="Arial" w:hAnsi="Arial" w:cs="Arial"/>
                <w:sz w:val="20"/>
                <w:szCs w:val="20"/>
              </w:rPr>
              <w:t>Date</w:t>
            </w:r>
          </w:p>
        </w:tc>
        <w:tc>
          <w:tcPr>
            <w:tcW w:w="270" w:type="dxa"/>
            <w:tcBorders>
              <w:top w:val="nil"/>
              <w:left w:val="nil"/>
              <w:bottom w:val="nil"/>
            </w:tcBorders>
            <w:tcMar>
              <w:left w:w="43" w:type="dxa"/>
              <w:right w:w="43" w:type="dxa"/>
            </w:tcMar>
          </w:tcPr>
          <w:p w14:paraId="0005CAE9" w14:textId="77777777" w:rsidR="006C3160" w:rsidRPr="006C3160" w:rsidRDefault="006C3160" w:rsidP="005E70DC">
            <w:pPr>
              <w:jc w:val="center"/>
              <w:rPr>
                <w:rFonts w:ascii="Arial" w:hAnsi="Arial" w:cs="Arial"/>
                <w:sz w:val="21"/>
                <w:szCs w:val="21"/>
              </w:rPr>
            </w:pPr>
          </w:p>
        </w:tc>
      </w:tr>
      <w:tr w:rsidR="006C3160" w:rsidRPr="006C3160" w14:paraId="77C4F1A1" w14:textId="77777777" w:rsidTr="006C3160">
        <w:tc>
          <w:tcPr>
            <w:tcW w:w="270" w:type="dxa"/>
            <w:tcBorders>
              <w:top w:val="nil"/>
              <w:bottom w:val="nil"/>
              <w:right w:val="nil"/>
            </w:tcBorders>
            <w:tcMar>
              <w:left w:w="43" w:type="dxa"/>
              <w:right w:w="43" w:type="dxa"/>
            </w:tcMar>
          </w:tcPr>
          <w:p w14:paraId="0ADED533" w14:textId="77777777" w:rsidR="006C3160" w:rsidRPr="006C3160" w:rsidRDefault="006C3160" w:rsidP="005E70DC">
            <w:pPr>
              <w:jc w:val="center"/>
              <w:rPr>
                <w:rFonts w:ascii="Arial" w:hAnsi="Arial" w:cs="Arial"/>
                <w:sz w:val="21"/>
                <w:szCs w:val="21"/>
              </w:rPr>
            </w:pPr>
          </w:p>
        </w:tc>
        <w:tc>
          <w:tcPr>
            <w:tcW w:w="4860" w:type="dxa"/>
            <w:tcBorders>
              <w:top w:val="nil"/>
              <w:left w:val="nil"/>
              <w:bottom w:val="single" w:sz="4" w:space="0" w:color="000000"/>
              <w:right w:val="nil"/>
            </w:tcBorders>
            <w:tcMar>
              <w:left w:w="43" w:type="dxa"/>
              <w:right w:w="43" w:type="dxa"/>
            </w:tcMar>
          </w:tcPr>
          <w:p w14:paraId="21A5CBBD" w14:textId="77777777" w:rsidR="006C3160" w:rsidRPr="006C3160" w:rsidRDefault="006C3160" w:rsidP="005E70DC">
            <w:pPr>
              <w:rPr>
                <w:rFonts w:ascii="Arial" w:hAnsi="Arial" w:cs="Arial"/>
                <w:sz w:val="20"/>
                <w:szCs w:val="20"/>
              </w:rPr>
            </w:pPr>
          </w:p>
        </w:tc>
        <w:tc>
          <w:tcPr>
            <w:tcW w:w="270" w:type="dxa"/>
            <w:tcBorders>
              <w:top w:val="nil"/>
              <w:left w:val="nil"/>
              <w:bottom w:val="single" w:sz="4" w:space="0" w:color="000000"/>
              <w:right w:val="nil"/>
            </w:tcBorders>
            <w:tcMar>
              <w:left w:w="43" w:type="dxa"/>
              <w:right w:w="43" w:type="dxa"/>
            </w:tcMar>
          </w:tcPr>
          <w:p w14:paraId="7085CCB3" w14:textId="77777777" w:rsidR="006C3160" w:rsidRPr="006C3160" w:rsidRDefault="006C3160" w:rsidP="005E70DC">
            <w:pPr>
              <w:rPr>
                <w:rFonts w:ascii="Arial" w:hAnsi="Arial" w:cs="Arial"/>
                <w:sz w:val="20"/>
                <w:szCs w:val="20"/>
              </w:rPr>
            </w:pPr>
          </w:p>
        </w:tc>
        <w:tc>
          <w:tcPr>
            <w:tcW w:w="3572" w:type="dxa"/>
            <w:gridSpan w:val="3"/>
            <w:tcBorders>
              <w:top w:val="nil"/>
              <w:left w:val="nil"/>
              <w:bottom w:val="single" w:sz="4" w:space="0" w:color="000000"/>
              <w:right w:val="nil"/>
            </w:tcBorders>
            <w:tcMar>
              <w:left w:w="43" w:type="dxa"/>
              <w:right w:w="43" w:type="dxa"/>
            </w:tcMar>
          </w:tcPr>
          <w:p w14:paraId="580AF453" w14:textId="77777777" w:rsidR="006C3160" w:rsidRPr="006C3160" w:rsidRDefault="006C3160" w:rsidP="005E70DC">
            <w:pPr>
              <w:rPr>
                <w:rFonts w:ascii="Arial" w:hAnsi="Arial" w:cs="Arial"/>
                <w:sz w:val="20"/>
                <w:szCs w:val="20"/>
              </w:rPr>
            </w:pPr>
          </w:p>
        </w:tc>
        <w:tc>
          <w:tcPr>
            <w:tcW w:w="270" w:type="dxa"/>
            <w:tcBorders>
              <w:top w:val="nil"/>
              <w:left w:val="nil"/>
              <w:bottom w:val="nil"/>
            </w:tcBorders>
            <w:tcMar>
              <w:left w:w="43" w:type="dxa"/>
              <w:right w:w="43" w:type="dxa"/>
            </w:tcMar>
          </w:tcPr>
          <w:p w14:paraId="374BF363" w14:textId="77777777" w:rsidR="006C3160" w:rsidRPr="006C3160" w:rsidRDefault="006C3160" w:rsidP="005E70DC">
            <w:pPr>
              <w:jc w:val="center"/>
              <w:rPr>
                <w:rFonts w:ascii="Arial" w:hAnsi="Arial" w:cs="Arial"/>
                <w:sz w:val="21"/>
                <w:szCs w:val="21"/>
              </w:rPr>
            </w:pPr>
          </w:p>
        </w:tc>
      </w:tr>
      <w:tr w:rsidR="006C3160" w:rsidRPr="006C3160" w14:paraId="71B4015F" w14:textId="77777777" w:rsidTr="006C3160">
        <w:tc>
          <w:tcPr>
            <w:tcW w:w="5130" w:type="dxa"/>
            <w:gridSpan w:val="2"/>
            <w:tcBorders>
              <w:top w:val="nil"/>
              <w:bottom w:val="nil"/>
              <w:right w:val="single" w:sz="4" w:space="0" w:color="000000"/>
            </w:tcBorders>
            <w:shd w:val="clear" w:color="auto" w:fill="000000"/>
            <w:tcMar>
              <w:left w:w="43" w:type="dxa"/>
              <w:right w:w="43" w:type="dxa"/>
            </w:tcMar>
          </w:tcPr>
          <w:p w14:paraId="5976B76E" w14:textId="77777777" w:rsidR="006C3160" w:rsidRPr="006C3160" w:rsidRDefault="006C3160" w:rsidP="005E70DC">
            <w:pPr>
              <w:rPr>
                <w:rFonts w:ascii="Arial" w:hAnsi="Arial" w:cs="Arial"/>
                <w:b/>
                <w:color w:val="FFFFFF"/>
                <w:sz w:val="20"/>
                <w:szCs w:val="20"/>
              </w:rPr>
            </w:pPr>
            <w:r w:rsidRPr="006C3160">
              <w:rPr>
                <w:rFonts w:ascii="Arial" w:hAnsi="Arial" w:cs="Arial"/>
                <w:b/>
                <w:color w:val="FFFFFF"/>
                <w:sz w:val="20"/>
                <w:szCs w:val="20"/>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14:paraId="3A67E03C" w14:textId="77777777" w:rsidR="006C3160" w:rsidRPr="006C3160" w:rsidRDefault="006C3160" w:rsidP="005E70DC">
            <w:pPr>
              <w:jc w:val="center"/>
              <w:rPr>
                <w:rFonts w:ascii="Arial" w:hAnsi="Arial" w:cs="Arial"/>
                <w:sz w:val="20"/>
                <w:szCs w:val="20"/>
              </w:rPr>
            </w:pPr>
          </w:p>
        </w:tc>
        <w:tc>
          <w:tcPr>
            <w:tcW w:w="3302" w:type="dxa"/>
            <w:tcBorders>
              <w:top w:val="single" w:sz="4" w:space="0" w:color="000000"/>
              <w:left w:val="nil"/>
              <w:bottom w:val="nil"/>
              <w:right w:val="single" w:sz="4" w:space="0" w:color="000000"/>
            </w:tcBorders>
            <w:shd w:val="clear" w:color="auto" w:fill="000000"/>
            <w:tcMar>
              <w:left w:w="43" w:type="dxa"/>
              <w:right w:w="43" w:type="dxa"/>
            </w:tcMar>
          </w:tcPr>
          <w:p w14:paraId="3E123F81" w14:textId="77777777" w:rsidR="006C3160" w:rsidRPr="006C3160" w:rsidRDefault="006C3160" w:rsidP="005E70DC">
            <w:pPr>
              <w:jc w:val="center"/>
              <w:rPr>
                <w:rFonts w:ascii="Arial" w:hAnsi="Arial" w:cs="Arial"/>
                <w:sz w:val="20"/>
                <w:szCs w:val="20"/>
              </w:rPr>
            </w:pPr>
          </w:p>
        </w:tc>
        <w:tc>
          <w:tcPr>
            <w:tcW w:w="450" w:type="dxa"/>
            <w:gridSpan w:val="2"/>
            <w:tcBorders>
              <w:top w:val="nil"/>
              <w:left w:val="single" w:sz="4" w:space="0" w:color="000000"/>
              <w:bottom w:val="nil"/>
            </w:tcBorders>
            <w:shd w:val="clear" w:color="auto" w:fill="000000"/>
            <w:tcMar>
              <w:left w:w="43" w:type="dxa"/>
              <w:right w:w="43" w:type="dxa"/>
            </w:tcMar>
          </w:tcPr>
          <w:p w14:paraId="5D1B0C4E" w14:textId="77777777" w:rsidR="006C3160" w:rsidRPr="006C3160" w:rsidRDefault="006C3160" w:rsidP="005E70DC">
            <w:pPr>
              <w:jc w:val="center"/>
              <w:rPr>
                <w:rFonts w:ascii="Arial" w:hAnsi="Arial" w:cs="Arial"/>
                <w:sz w:val="20"/>
                <w:szCs w:val="20"/>
              </w:rPr>
            </w:pPr>
          </w:p>
        </w:tc>
      </w:tr>
      <w:tr w:rsidR="006C3160" w:rsidRPr="006C3160" w14:paraId="49D447E8" w14:textId="77777777" w:rsidTr="006C3160">
        <w:tc>
          <w:tcPr>
            <w:tcW w:w="5130" w:type="dxa"/>
            <w:gridSpan w:val="2"/>
            <w:tcBorders>
              <w:top w:val="nil"/>
              <w:bottom w:val="nil"/>
              <w:right w:val="nil"/>
            </w:tcBorders>
            <w:tcMar>
              <w:left w:w="43" w:type="dxa"/>
              <w:right w:w="43" w:type="dxa"/>
            </w:tcMar>
          </w:tcPr>
          <w:p w14:paraId="21A58F14" w14:textId="77777777" w:rsidR="006C3160" w:rsidRPr="006C3160" w:rsidRDefault="006C3160" w:rsidP="005E70DC">
            <w:pPr>
              <w:spacing w:before="120"/>
              <w:rPr>
                <w:rFonts w:ascii="Arial" w:hAnsi="Arial" w:cs="Arial"/>
                <w:sz w:val="20"/>
                <w:szCs w:val="20"/>
              </w:rPr>
            </w:pPr>
            <w:r w:rsidRPr="006C3160">
              <w:rPr>
                <w:rFonts w:ascii="Arial" w:hAnsi="Arial" w:cs="Arial"/>
                <w:sz w:val="20"/>
                <w:szCs w:val="20"/>
              </w:rPr>
              <w:t>Documentation Verification Completed By:</w:t>
            </w:r>
          </w:p>
        </w:tc>
        <w:tc>
          <w:tcPr>
            <w:tcW w:w="270" w:type="dxa"/>
            <w:tcBorders>
              <w:top w:val="nil"/>
              <w:left w:val="nil"/>
              <w:bottom w:val="nil"/>
              <w:right w:val="nil"/>
            </w:tcBorders>
            <w:tcMar>
              <w:left w:w="43" w:type="dxa"/>
              <w:right w:w="43" w:type="dxa"/>
            </w:tcMar>
          </w:tcPr>
          <w:p w14:paraId="676EA597" w14:textId="77777777" w:rsidR="006C3160" w:rsidRPr="006C3160" w:rsidRDefault="006C3160" w:rsidP="005E70DC">
            <w:pPr>
              <w:jc w:val="center"/>
              <w:rPr>
                <w:rFonts w:ascii="Arial" w:hAnsi="Arial" w:cs="Arial"/>
                <w:sz w:val="20"/>
                <w:szCs w:val="20"/>
              </w:rPr>
            </w:pPr>
          </w:p>
        </w:tc>
        <w:tc>
          <w:tcPr>
            <w:tcW w:w="3572" w:type="dxa"/>
            <w:gridSpan w:val="3"/>
            <w:tcBorders>
              <w:top w:val="nil"/>
              <w:left w:val="nil"/>
              <w:bottom w:val="nil"/>
              <w:right w:val="nil"/>
            </w:tcBorders>
            <w:tcMar>
              <w:left w:w="43" w:type="dxa"/>
              <w:right w:w="43" w:type="dxa"/>
            </w:tcMar>
          </w:tcPr>
          <w:p w14:paraId="1AD37BF5" w14:textId="77777777" w:rsidR="006C3160" w:rsidRPr="006C3160" w:rsidRDefault="006C3160" w:rsidP="005E70DC">
            <w:pPr>
              <w:jc w:val="center"/>
              <w:rPr>
                <w:rFonts w:ascii="Arial" w:hAnsi="Arial" w:cs="Arial"/>
                <w:sz w:val="20"/>
                <w:szCs w:val="20"/>
              </w:rPr>
            </w:pPr>
          </w:p>
        </w:tc>
        <w:tc>
          <w:tcPr>
            <w:tcW w:w="270" w:type="dxa"/>
            <w:tcBorders>
              <w:top w:val="nil"/>
              <w:left w:val="nil"/>
              <w:bottom w:val="nil"/>
            </w:tcBorders>
            <w:tcMar>
              <w:left w:w="43" w:type="dxa"/>
              <w:right w:w="43" w:type="dxa"/>
            </w:tcMar>
          </w:tcPr>
          <w:p w14:paraId="3E472146" w14:textId="77777777" w:rsidR="006C3160" w:rsidRPr="006C3160" w:rsidRDefault="006C3160" w:rsidP="005E70DC">
            <w:pPr>
              <w:jc w:val="center"/>
              <w:rPr>
                <w:rFonts w:ascii="Arial" w:hAnsi="Arial" w:cs="Arial"/>
                <w:sz w:val="21"/>
                <w:szCs w:val="21"/>
              </w:rPr>
            </w:pPr>
          </w:p>
        </w:tc>
      </w:tr>
      <w:tr w:rsidR="006C3160" w:rsidRPr="006C3160" w14:paraId="3CC1EDC1" w14:textId="77777777" w:rsidTr="006C3160">
        <w:tc>
          <w:tcPr>
            <w:tcW w:w="270" w:type="dxa"/>
            <w:tcBorders>
              <w:top w:val="nil"/>
              <w:bottom w:val="nil"/>
              <w:right w:val="nil"/>
            </w:tcBorders>
            <w:tcMar>
              <w:left w:w="43" w:type="dxa"/>
              <w:right w:w="43" w:type="dxa"/>
            </w:tcMar>
          </w:tcPr>
          <w:p w14:paraId="6FD76213" w14:textId="77777777" w:rsidR="006C3160" w:rsidRPr="006C3160" w:rsidRDefault="006C3160" w:rsidP="005E70DC">
            <w:pPr>
              <w:jc w:val="center"/>
              <w:rPr>
                <w:rFonts w:ascii="Arial" w:hAnsi="Arial" w:cs="Arial"/>
                <w:sz w:val="21"/>
                <w:szCs w:val="21"/>
              </w:rPr>
            </w:pPr>
          </w:p>
        </w:tc>
        <w:tc>
          <w:tcPr>
            <w:tcW w:w="4860" w:type="dxa"/>
            <w:tcBorders>
              <w:top w:val="nil"/>
              <w:left w:val="nil"/>
              <w:bottom w:val="single" w:sz="4" w:space="0" w:color="000000"/>
              <w:right w:val="nil"/>
            </w:tcBorders>
            <w:tcMar>
              <w:left w:w="43" w:type="dxa"/>
              <w:right w:w="43" w:type="dxa"/>
            </w:tcMar>
            <w:vAlign w:val="center"/>
          </w:tcPr>
          <w:p w14:paraId="34DA6817" w14:textId="77777777" w:rsidR="006C3160" w:rsidRPr="006C3160" w:rsidRDefault="006C3160" w:rsidP="005E70DC">
            <w:pPr>
              <w:rPr>
                <w:rFonts w:ascii="Arial" w:hAnsi="Arial" w:cs="Arial"/>
                <w:sz w:val="20"/>
                <w:szCs w:val="20"/>
              </w:rPr>
            </w:pPr>
          </w:p>
          <w:p w14:paraId="39D8177E" w14:textId="77777777" w:rsidR="006C3160" w:rsidRPr="006C3160" w:rsidRDefault="006C3160" w:rsidP="005E70DC">
            <w:pPr>
              <w:rPr>
                <w:rFonts w:ascii="Arial" w:hAnsi="Arial" w:cs="Arial"/>
                <w:sz w:val="20"/>
                <w:szCs w:val="20"/>
              </w:rPr>
            </w:pPr>
          </w:p>
        </w:tc>
        <w:tc>
          <w:tcPr>
            <w:tcW w:w="270" w:type="dxa"/>
            <w:tcBorders>
              <w:top w:val="nil"/>
              <w:left w:val="nil"/>
              <w:bottom w:val="nil"/>
              <w:right w:val="nil"/>
            </w:tcBorders>
            <w:tcMar>
              <w:left w:w="43" w:type="dxa"/>
              <w:right w:w="43" w:type="dxa"/>
            </w:tcMar>
          </w:tcPr>
          <w:p w14:paraId="320A0E26" w14:textId="77777777" w:rsidR="006C3160" w:rsidRPr="006C3160" w:rsidRDefault="006C3160" w:rsidP="005E70DC">
            <w:pPr>
              <w:jc w:val="center"/>
              <w:rPr>
                <w:rFonts w:ascii="Arial" w:hAnsi="Arial" w:cs="Arial"/>
                <w:sz w:val="20"/>
                <w:szCs w:val="20"/>
              </w:rPr>
            </w:pPr>
          </w:p>
        </w:tc>
        <w:tc>
          <w:tcPr>
            <w:tcW w:w="3572" w:type="dxa"/>
            <w:gridSpan w:val="3"/>
            <w:tcBorders>
              <w:top w:val="nil"/>
              <w:left w:val="nil"/>
              <w:bottom w:val="single" w:sz="4" w:space="0" w:color="000000"/>
              <w:right w:val="nil"/>
            </w:tcBorders>
            <w:tcMar>
              <w:left w:w="43" w:type="dxa"/>
              <w:right w:w="43" w:type="dxa"/>
            </w:tcMar>
          </w:tcPr>
          <w:p w14:paraId="46CD8552" w14:textId="77777777" w:rsidR="006C3160" w:rsidRPr="006C3160" w:rsidRDefault="006C3160" w:rsidP="005E70DC">
            <w:pPr>
              <w:jc w:val="center"/>
              <w:rPr>
                <w:rFonts w:ascii="Arial" w:hAnsi="Arial" w:cs="Arial"/>
                <w:sz w:val="20"/>
                <w:szCs w:val="20"/>
              </w:rPr>
            </w:pPr>
          </w:p>
        </w:tc>
        <w:tc>
          <w:tcPr>
            <w:tcW w:w="270" w:type="dxa"/>
            <w:tcBorders>
              <w:top w:val="nil"/>
              <w:left w:val="nil"/>
              <w:bottom w:val="nil"/>
            </w:tcBorders>
            <w:tcMar>
              <w:left w:w="43" w:type="dxa"/>
              <w:right w:w="43" w:type="dxa"/>
            </w:tcMar>
          </w:tcPr>
          <w:p w14:paraId="5580797F" w14:textId="77777777" w:rsidR="006C3160" w:rsidRPr="006C3160" w:rsidRDefault="006C3160" w:rsidP="005E70DC">
            <w:pPr>
              <w:jc w:val="center"/>
              <w:rPr>
                <w:rFonts w:ascii="Arial" w:hAnsi="Arial" w:cs="Arial"/>
                <w:sz w:val="21"/>
                <w:szCs w:val="21"/>
              </w:rPr>
            </w:pPr>
          </w:p>
        </w:tc>
      </w:tr>
      <w:tr w:rsidR="006C3160" w:rsidRPr="006C3160" w14:paraId="2D3EA5D2" w14:textId="77777777" w:rsidTr="006C3160">
        <w:tc>
          <w:tcPr>
            <w:tcW w:w="270" w:type="dxa"/>
            <w:tcBorders>
              <w:top w:val="nil"/>
              <w:bottom w:val="nil"/>
              <w:right w:val="nil"/>
            </w:tcBorders>
            <w:tcMar>
              <w:left w:w="43" w:type="dxa"/>
              <w:right w:w="43" w:type="dxa"/>
            </w:tcMar>
          </w:tcPr>
          <w:p w14:paraId="76CADF2D" w14:textId="77777777" w:rsidR="006C3160" w:rsidRPr="006C3160" w:rsidRDefault="006C3160" w:rsidP="005E70DC">
            <w:pPr>
              <w:jc w:val="center"/>
              <w:rPr>
                <w:rFonts w:ascii="Arial" w:hAnsi="Arial" w:cs="Arial"/>
                <w:sz w:val="21"/>
                <w:szCs w:val="21"/>
              </w:rPr>
            </w:pPr>
          </w:p>
        </w:tc>
        <w:tc>
          <w:tcPr>
            <w:tcW w:w="4860" w:type="dxa"/>
            <w:tcBorders>
              <w:top w:val="single" w:sz="4" w:space="0" w:color="000000"/>
              <w:left w:val="nil"/>
              <w:bottom w:val="nil"/>
              <w:right w:val="nil"/>
            </w:tcBorders>
            <w:tcMar>
              <w:left w:w="43" w:type="dxa"/>
              <w:right w:w="43" w:type="dxa"/>
            </w:tcMar>
          </w:tcPr>
          <w:p w14:paraId="5FE0A7EC" w14:textId="77777777" w:rsidR="006C3160" w:rsidRPr="006C3160" w:rsidRDefault="006C3160" w:rsidP="005E70DC">
            <w:pPr>
              <w:rPr>
                <w:rFonts w:ascii="Arial" w:hAnsi="Arial" w:cs="Arial"/>
                <w:sz w:val="20"/>
                <w:szCs w:val="20"/>
              </w:rPr>
            </w:pPr>
            <w:r w:rsidRPr="006C3160">
              <w:rPr>
                <w:rFonts w:ascii="Arial" w:hAnsi="Arial" w:cs="Arial"/>
                <w:sz w:val="20"/>
                <w:szCs w:val="20"/>
              </w:rPr>
              <w:t>Buyer</w:t>
            </w:r>
          </w:p>
        </w:tc>
        <w:tc>
          <w:tcPr>
            <w:tcW w:w="270" w:type="dxa"/>
            <w:tcBorders>
              <w:top w:val="nil"/>
              <w:left w:val="nil"/>
              <w:bottom w:val="nil"/>
              <w:right w:val="nil"/>
            </w:tcBorders>
            <w:tcMar>
              <w:left w:w="43" w:type="dxa"/>
              <w:right w:w="43" w:type="dxa"/>
            </w:tcMar>
          </w:tcPr>
          <w:p w14:paraId="4896FC33" w14:textId="77777777" w:rsidR="006C3160" w:rsidRPr="006C3160" w:rsidRDefault="006C3160" w:rsidP="005E70DC">
            <w:pPr>
              <w:jc w:val="center"/>
              <w:rPr>
                <w:rFonts w:ascii="Arial" w:hAnsi="Arial" w:cs="Arial"/>
                <w:sz w:val="20"/>
                <w:szCs w:val="20"/>
              </w:rPr>
            </w:pPr>
          </w:p>
        </w:tc>
        <w:tc>
          <w:tcPr>
            <w:tcW w:w="3572" w:type="dxa"/>
            <w:gridSpan w:val="3"/>
            <w:tcBorders>
              <w:top w:val="single" w:sz="4" w:space="0" w:color="000000"/>
              <w:left w:val="nil"/>
              <w:bottom w:val="nil"/>
              <w:right w:val="nil"/>
            </w:tcBorders>
            <w:tcMar>
              <w:left w:w="43" w:type="dxa"/>
              <w:right w:w="43" w:type="dxa"/>
            </w:tcMar>
          </w:tcPr>
          <w:p w14:paraId="635606D8" w14:textId="77777777" w:rsidR="006C3160" w:rsidRPr="006C3160" w:rsidRDefault="006C3160" w:rsidP="005E70DC">
            <w:pPr>
              <w:rPr>
                <w:rFonts w:ascii="Arial" w:hAnsi="Arial" w:cs="Arial"/>
                <w:sz w:val="20"/>
                <w:szCs w:val="20"/>
              </w:rPr>
            </w:pPr>
            <w:r w:rsidRPr="006C3160">
              <w:rPr>
                <w:rFonts w:ascii="Arial" w:hAnsi="Arial" w:cs="Arial"/>
                <w:sz w:val="20"/>
                <w:szCs w:val="20"/>
              </w:rPr>
              <w:t>Date</w:t>
            </w:r>
          </w:p>
        </w:tc>
        <w:tc>
          <w:tcPr>
            <w:tcW w:w="270" w:type="dxa"/>
            <w:tcBorders>
              <w:top w:val="nil"/>
              <w:left w:val="nil"/>
              <w:bottom w:val="nil"/>
            </w:tcBorders>
            <w:tcMar>
              <w:left w:w="43" w:type="dxa"/>
              <w:right w:w="43" w:type="dxa"/>
            </w:tcMar>
          </w:tcPr>
          <w:p w14:paraId="76516FE5" w14:textId="77777777" w:rsidR="006C3160" w:rsidRPr="006C3160" w:rsidRDefault="006C3160" w:rsidP="005E70DC">
            <w:pPr>
              <w:jc w:val="center"/>
              <w:rPr>
                <w:rFonts w:ascii="Arial" w:hAnsi="Arial" w:cs="Arial"/>
                <w:sz w:val="21"/>
                <w:szCs w:val="21"/>
              </w:rPr>
            </w:pPr>
          </w:p>
        </w:tc>
      </w:tr>
      <w:tr w:rsidR="006C3160" w:rsidRPr="006C3160" w14:paraId="6AFCCCD6" w14:textId="77777777" w:rsidTr="006C3160">
        <w:tc>
          <w:tcPr>
            <w:tcW w:w="9242" w:type="dxa"/>
            <w:gridSpan w:val="7"/>
            <w:tcBorders>
              <w:top w:val="nil"/>
            </w:tcBorders>
          </w:tcPr>
          <w:p w14:paraId="576C260E" w14:textId="77777777" w:rsidR="006C3160" w:rsidRPr="006C3160" w:rsidRDefault="006C3160" w:rsidP="005E70DC">
            <w:pPr>
              <w:ind w:left="900" w:hanging="630"/>
              <w:rPr>
                <w:rFonts w:ascii="Arial" w:hAnsi="Arial" w:cs="Arial"/>
                <w:sz w:val="21"/>
                <w:szCs w:val="21"/>
              </w:rPr>
            </w:pPr>
          </w:p>
        </w:tc>
      </w:tr>
    </w:tbl>
    <w:p w14:paraId="7F4B2134" w14:textId="77777777" w:rsidR="006C3160" w:rsidRPr="006C3160" w:rsidRDefault="006C3160" w:rsidP="006C3160">
      <w:pPr>
        <w:rPr>
          <w:rFonts w:ascii="Arial" w:hAnsi="Arial" w:cs="Arial"/>
          <w:sz w:val="21"/>
          <w:szCs w:val="21"/>
        </w:rPr>
      </w:pPr>
    </w:p>
    <w:p w14:paraId="65FE5B43" w14:textId="7CFC8CEE" w:rsidR="00D9526F" w:rsidRPr="006C3160" w:rsidRDefault="00517421" w:rsidP="00517421">
      <w:pPr>
        <w:tabs>
          <w:tab w:val="left" w:pos="360"/>
        </w:tabs>
        <w:jc w:val="center"/>
        <w:rPr>
          <w:rFonts w:ascii="Arial" w:hAnsi="Arial" w:cs="Arial"/>
          <w:b/>
          <w:sz w:val="21"/>
          <w:szCs w:val="21"/>
          <w:u w:val="single"/>
        </w:rPr>
      </w:pPr>
      <w:r w:rsidRPr="006C3160">
        <w:rPr>
          <w:rFonts w:ascii="Arial" w:hAnsi="Arial" w:cs="Arial"/>
          <w:b/>
          <w:sz w:val="21"/>
          <w:szCs w:val="21"/>
          <w:u w:val="single"/>
        </w:rPr>
        <w:br w:type="page"/>
      </w:r>
    </w:p>
    <w:p w14:paraId="3F40A40B" w14:textId="77777777"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14:paraId="2DE217A8"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55B263D1" w14:textId="77777777" w:rsidR="009D4D5C" w:rsidRPr="000B3127" w:rsidRDefault="009D4D5C" w:rsidP="000B3127">
      <w:pPr>
        <w:tabs>
          <w:tab w:val="left" w:pos="360"/>
        </w:tabs>
        <w:rPr>
          <w:rFonts w:ascii="Arial" w:hAnsi="Arial" w:cs="Arial"/>
          <w:sz w:val="22"/>
          <w:szCs w:val="22"/>
        </w:rPr>
      </w:pPr>
    </w:p>
    <w:p w14:paraId="37AC3652" w14:textId="77777777"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64ACC91E" w14:textId="77777777" w:rsidR="009D4D5C" w:rsidRPr="000B3127" w:rsidRDefault="009D4D5C" w:rsidP="000B3127">
      <w:pPr>
        <w:numPr>
          <w:ilvl w:val="12"/>
          <w:numId w:val="0"/>
        </w:numPr>
        <w:rPr>
          <w:rFonts w:ascii="Arial" w:hAnsi="Arial" w:cs="Arial"/>
          <w:sz w:val="22"/>
          <w:szCs w:val="22"/>
        </w:rPr>
      </w:pPr>
    </w:p>
    <w:p w14:paraId="53AC823A"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1C0CCE5A"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32552006" w14:textId="77777777" w:rsidR="009D4D5C" w:rsidRPr="000B3127" w:rsidRDefault="009D4D5C" w:rsidP="000B3127">
      <w:pPr>
        <w:numPr>
          <w:ilvl w:val="12"/>
          <w:numId w:val="0"/>
        </w:numPr>
        <w:rPr>
          <w:rFonts w:ascii="Arial" w:hAnsi="Arial" w:cs="Arial"/>
          <w:sz w:val="22"/>
          <w:szCs w:val="22"/>
        </w:rPr>
      </w:pPr>
    </w:p>
    <w:p w14:paraId="06BA4B0B"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33DD95B3"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56C4D06A" w14:textId="77777777" w:rsidR="009D4D5C" w:rsidRPr="000B3127" w:rsidRDefault="009D4D5C" w:rsidP="000B3127">
      <w:pPr>
        <w:numPr>
          <w:ilvl w:val="12"/>
          <w:numId w:val="0"/>
        </w:numPr>
        <w:ind w:left="360" w:hanging="360"/>
        <w:rPr>
          <w:rFonts w:ascii="Arial" w:hAnsi="Arial" w:cs="Arial"/>
          <w:sz w:val="22"/>
          <w:szCs w:val="22"/>
        </w:rPr>
      </w:pPr>
    </w:p>
    <w:p w14:paraId="577C4AEC"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56532676"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4EF757D4"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01F14D7D"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21367659" w14:textId="77777777" w:rsidR="009D4D5C" w:rsidRPr="000B3127" w:rsidRDefault="009D4D5C" w:rsidP="000B3127">
      <w:pPr>
        <w:numPr>
          <w:ilvl w:val="12"/>
          <w:numId w:val="0"/>
        </w:numPr>
        <w:rPr>
          <w:rFonts w:ascii="Arial" w:hAnsi="Arial" w:cs="Arial"/>
          <w:sz w:val="22"/>
          <w:szCs w:val="22"/>
        </w:rPr>
      </w:pPr>
    </w:p>
    <w:p w14:paraId="4167082E"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59EB7559" w14:textId="77777777" w:rsidTr="003B244E">
        <w:trPr>
          <w:trHeight w:val="280"/>
        </w:trPr>
        <w:tc>
          <w:tcPr>
            <w:tcW w:w="5328" w:type="dxa"/>
            <w:tcBorders>
              <w:top w:val="nil"/>
              <w:left w:val="nil"/>
              <w:bottom w:val="nil"/>
              <w:right w:val="nil"/>
            </w:tcBorders>
          </w:tcPr>
          <w:p w14:paraId="28B1A102"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417A8A77"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151ECEAD"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2BE05DAA" w14:textId="77777777" w:rsidTr="003B244E">
        <w:trPr>
          <w:trHeight w:val="280"/>
        </w:trPr>
        <w:tc>
          <w:tcPr>
            <w:tcW w:w="5328" w:type="dxa"/>
            <w:tcBorders>
              <w:top w:val="nil"/>
              <w:left w:val="nil"/>
              <w:bottom w:val="nil"/>
              <w:right w:val="nil"/>
            </w:tcBorders>
          </w:tcPr>
          <w:p w14:paraId="3901C182"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13695A77"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4BC05096" w14:textId="77777777" w:rsidR="009D4D5C" w:rsidRPr="000B3127" w:rsidRDefault="009D4D5C" w:rsidP="000B3127">
            <w:pPr>
              <w:numPr>
                <w:ilvl w:val="12"/>
                <w:numId w:val="0"/>
              </w:numPr>
              <w:rPr>
                <w:rFonts w:ascii="Arial" w:hAnsi="Arial" w:cs="Arial"/>
                <w:sz w:val="22"/>
                <w:szCs w:val="22"/>
              </w:rPr>
            </w:pPr>
          </w:p>
        </w:tc>
      </w:tr>
      <w:tr w:rsidR="009D4D5C" w:rsidRPr="000B3127" w14:paraId="1A198B41" w14:textId="77777777" w:rsidTr="003B244E">
        <w:trPr>
          <w:trHeight w:val="280"/>
        </w:trPr>
        <w:tc>
          <w:tcPr>
            <w:tcW w:w="5328" w:type="dxa"/>
            <w:tcBorders>
              <w:top w:val="single" w:sz="4" w:space="0" w:color="auto"/>
              <w:left w:val="nil"/>
              <w:bottom w:val="nil"/>
              <w:right w:val="nil"/>
            </w:tcBorders>
          </w:tcPr>
          <w:p w14:paraId="59760E0F"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21064458"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0878B738" w14:textId="77777777" w:rsidR="009D4D5C" w:rsidRPr="000B3127" w:rsidRDefault="009D4D5C" w:rsidP="000B3127">
            <w:pPr>
              <w:numPr>
                <w:ilvl w:val="12"/>
                <w:numId w:val="0"/>
              </w:numPr>
              <w:rPr>
                <w:rFonts w:ascii="Arial" w:hAnsi="Arial" w:cs="Arial"/>
                <w:sz w:val="22"/>
                <w:szCs w:val="22"/>
              </w:rPr>
            </w:pPr>
          </w:p>
        </w:tc>
      </w:tr>
      <w:tr w:rsidR="009D4D5C" w:rsidRPr="000B3127" w14:paraId="0F12B1E1" w14:textId="77777777" w:rsidTr="003B244E">
        <w:trPr>
          <w:trHeight w:val="280"/>
        </w:trPr>
        <w:tc>
          <w:tcPr>
            <w:tcW w:w="5328" w:type="dxa"/>
            <w:tcBorders>
              <w:top w:val="single" w:sz="4" w:space="0" w:color="auto"/>
              <w:left w:val="nil"/>
              <w:bottom w:val="single" w:sz="4" w:space="0" w:color="auto"/>
              <w:right w:val="nil"/>
            </w:tcBorders>
          </w:tcPr>
          <w:p w14:paraId="61000105"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83416CC"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615B8538" w14:textId="77777777" w:rsidR="009D4D5C" w:rsidRPr="000B3127" w:rsidRDefault="009D4D5C" w:rsidP="000B3127">
            <w:pPr>
              <w:numPr>
                <w:ilvl w:val="12"/>
                <w:numId w:val="0"/>
              </w:numPr>
              <w:rPr>
                <w:rFonts w:ascii="Arial" w:hAnsi="Arial" w:cs="Arial"/>
                <w:sz w:val="22"/>
                <w:szCs w:val="22"/>
              </w:rPr>
            </w:pPr>
          </w:p>
        </w:tc>
      </w:tr>
      <w:tr w:rsidR="009D4D5C" w:rsidRPr="000B3127" w14:paraId="485CA0EA" w14:textId="77777777" w:rsidTr="003B244E">
        <w:trPr>
          <w:trHeight w:val="280"/>
        </w:trPr>
        <w:tc>
          <w:tcPr>
            <w:tcW w:w="5328" w:type="dxa"/>
            <w:tcBorders>
              <w:top w:val="nil"/>
              <w:left w:val="nil"/>
              <w:bottom w:val="single" w:sz="4" w:space="0" w:color="auto"/>
              <w:right w:val="nil"/>
            </w:tcBorders>
          </w:tcPr>
          <w:p w14:paraId="5B3EB3DE"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0F872F28"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5028CD66" w14:textId="77777777" w:rsidR="009D4D5C" w:rsidRPr="000B3127" w:rsidRDefault="009D4D5C" w:rsidP="000B3127">
            <w:pPr>
              <w:numPr>
                <w:ilvl w:val="12"/>
                <w:numId w:val="0"/>
              </w:numPr>
              <w:rPr>
                <w:rFonts w:ascii="Arial" w:hAnsi="Arial" w:cs="Arial"/>
                <w:sz w:val="22"/>
                <w:szCs w:val="22"/>
              </w:rPr>
            </w:pPr>
          </w:p>
        </w:tc>
      </w:tr>
    </w:tbl>
    <w:p w14:paraId="24960933" w14:textId="77777777" w:rsidR="009D4D5C" w:rsidRPr="000B3127" w:rsidRDefault="009D4D5C" w:rsidP="000B3127">
      <w:pPr>
        <w:numPr>
          <w:ilvl w:val="12"/>
          <w:numId w:val="0"/>
        </w:numPr>
        <w:ind w:left="360" w:hanging="360"/>
        <w:rPr>
          <w:rFonts w:ascii="Arial" w:hAnsi="Arial" w:cs="Arial"/>
          <w:sz w:val="22"/>
          <w:szCs w:val="22"/>
        </w:rPr>
      </w:pPr>
    </w:p>
    <w:p w14:paraId="2AEBBB5A"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719B4CEF" w14:textId="77777777" w:rsidTr="003B244E">
        <w:tc>
          <w:tcPr>
            <w:tcW w:w="1368" w:type="dxa"/>
          </w:tcPr>
          <w:p w14:paraId="307F2CA9"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19E11561" w14:textId="77777777" w:rsidR="009D4D5C" w:rsidRPr="000B3127" w:rsidRDefault="009D4D5C" w:rsidP="000B3127">
            <w:pPr>
              <w:rPr>
                <w:rFonts w:ascii="Arial" w:hAnsi="Arial" w:cs="Arial"/>
                <w:sz w:val="22"/>
                <w:szCs w:val="22"/>
              </w:rPr>
            </w:pPr>
          </w:p>
        </w:tc>
        <w:tc>
          <w:tcPr>
            <w:tcW w:w="1980" w:type="dxa"/>
          </w:tcPr>
          <w:p w14:paraId="6AFDF6BD" w14:textId="77777777" w:rsidR="009D4D5C" w:rsidRPr="000B3127" w:rsidRDefault="009D4D5C" w:rsidP="000B3127">
            <w:pPr>
              <w:rPr>
                <w:rFonts w:ascii="Arial" w:hAnsi="Arial" w:cs="Arial"/>
                <w:sz w:val="22"/>
                <w:szCs w:val="22"/>
              </w:rPr>
            </w:pPr>
          </w:p>
          <w:p w14:paraId="2BEF9BF6"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223EE40B" w14:textId="77777777" w:rsidR="009D4D5C" w:rsidRPr="000B3127" w:rsidRDefault="009D4D5C" w:rsidP="000B3127">
            <w:pPr>
              <w:rPr>
                <w:rFonts w:ascii="Arial" w:hAnsi="Arial" w:cs="Arial"/>
                <w:sz w:val="22"/>
                <w:szCs w:val="22"/>
              </w:rPr>
            </w:pPr>
          </w:p>
        </w:tc>
        <w:tc>
          <w:tcPr>
            <w:tcW w:w="1800" w:type="dxa"/>
          </w:tcPr>
          <w:p w14:paraId="61BF2BE6"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7E03EF57"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7801E62C" w14:textId="77777777" w:rsidR="009D4D5C" w:rsidRPr="000B3127" w:rsidRDefault="009D4D5C" w:rsidP="000B3127">
            <w:pPr>
              <w:rPr>
                <w:rFonts w:ascii="Arial" w:hAnsi="Arial" w:cs="Arial"/>
                <w:sz w:val="22"/>
                <w:szCs w:val="22"/>
              </w:rPr>
            </w:pPr>
          </w:p>
        </w:tc>
        <w:tc>
          <w:tcPr>
            <w:tcW w:w="3420" w:type="dxa"/>
          </w:tcPr>
          <w:p w14:paraId="7BE812B4" w14:textId="77777777" w:rsidR="009D4D5C" w:rsidRPr="000B3127" w:rsidRDefault="009D4D5C" w:rsidP="000B3127">
            <w:pPr>
              <w:rPr>
                <w:rFonts w:ascii="Arial" w:hAnsi="Arial" w:cs="Arial"/>
                <w:sz w:val="22"/>
                <w:szCs w:val="22"/>
              </w:rPr>
            </w:pPr>
          </w:p>
          <w:p w14:paraId="112272D0"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323C946B" w14:textId="77777777" w:rsidTr="003B244E">
        <w:trPr>
          <w:trHeight w:val="280"/>
        </w:trPr>
        <w:tc>
          <w:tcPr>
            <w:tcW w:w="1368" w:type="dxa"/>
          </w:tcPr>
          <w:p w14:paraId="6DE34F94" w14:textId="77777777" w:rsidR="009D4D5C" w:rsidRPr="000B3127" w:rsidRDefault="009D4D5C" w:rsidP="000B3127">
            <w:pPr>
              <w:rPr>
                <w:rFonts w:ascii="Arial" w:hAnsi="Arial" w:cs="Arial"/>
                <w:sz w:val="22"/>
                <w:szCs w:val="22"/>
              </w:rPr>
            </w:pPr>
          </w:p>
        </w:tc>
        <w:tc>
          <w:tcPr>
            <w:tcW w:w="270" w:type="dxa"/>
          </w:tcPr>
          <w:p w14:paraId="4470CA31"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6098328" w14:textId="77777777" w:rsidR="009D4D5C" w:rsidRPr="000B3127" w:rsidRDefault="009D4D5C" w:rsidP="000B3127">
            <w:pPr>
              <w:rPr>
                <w:rFonts w:ascii="Arial" w:hAnsi="Arial" w:cs="Arial"/>
                <w:sz w:val="22"/>
                <w:szCs w:val="22"/>
              </w:rPr>
            </w:pPr>
          </w:p>
        </w:tc>
        <w:tc>
          <w:tcPr>
            <w:tcW w:w="270" w:type="dxa"/>
          </w:tcPr>
          <w:p w14:paraId="25F968B4" w14:textId="77777777" w:rsidR="009D4D5C" w:rsidRPr="000B3127" w:rsidRDefault="009D4D5C" w:rsidP="000B3127">
            <w:pPr>
              <w:rPr>
                <w:rFonts w:ascii="Arial" w:hAnsi="Arial" w:cs="Arial"/>
                <w:sz w:val="22"/>
                <w:szCs w:val="22"/>
              </w:rPr>
            </w:pPr>
          </w:p>
        </w:tc>
        <w:tc>
          <w:tcPr>
            <w:tcW w:w="1800" w:type="dxa"/>
          </w:tcPr>
          <w:p w14:paraId="6C328CB1" w14:textId="77777777" w:rsidR="009D4D5C" w:rsidRPr="000B3127" w:rsidRDefault="009D4D5C" w:rsidP="000B3127">
            <w:pPr>
              <w:rPr>
                <w:rFonts w:ascii="Arial" w:hAnsi="Arial" w:cs="Arial"/>
                <w:sz w:val="22"/>
                <w:szCs w:val="22"/>
              </w:rPr>
            </w:pPr>
          </w:p>
        </w:tc>
        <w:tc>
          <w:tcPr>
            <w:tcW w:w="270" w:type="dxa"/>
          </w:tcPr>
          <w:p w14:paraId="6A4C5131"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0CD3BE6A" w14:textId="77777777" w:rsidR="009D4D5C" w:rsidRPr="000B3127" w:rsidRDefault="009D4D5C" w:rsidP="000B3127">
            <w:pPr>
              <w:rPr>
                <w:rFonts w:ascii="Arial" w:hAnsi="Arial" w:cs="Arial"/>
                <w:sz w:val="22"/>
                <w:szCs w:val="22"/>
              </w:rPr>
            </w:pPr>
          </w:p>
        </w:tc>
      </w:tr>
      <w:tr w:rsidR="009D4D5C" w:rsidRPr="000B3127" w14:paraId="4BBAD454" w14:textId="77777777" w:rsidTr="003B244E">
        <w:trPr>
          <w:trHeight w:val="280"/>
        </w:trPr>
        <w:tc>
          <w:tcPr>
            <w:tcW w:w="1368" w:type="dxa"/>
            <w:tcBorders>
              <w:top w:val="single" w:sz="4" w:space="0" w:color="auto"/>
            </w:tcBorders>
          </w:tcPr>
          <w:p w14:paraId="59169148" w14:textId="77777777" w:rsidR="009D4D5C" w:rsidRPr="000B3127" w:rsidRDefault="009D4D5C" w:rsidP="000B3127">
            <w:pPr>
              <w:rPr>
                <w:rFonts w:ascii="Arial" w:hAnsi="Arial" w:cs="Arial"/>
                <w:sz w:val="22"/>
                <w:szCs w:val="22"/>
              </w:rPr>
            </w:pPr>
          </w:p>
        </w:tc>
        <w:tc>
          <w:tcPr>
            <w:tcW w:w="270" w:type="dxa"/>
          </w:tcPr>
          <w:p w14:paraId="51D04AC7"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ED1830B" w14:textId="77777777" w:rsidR="009D4D5C" w:rsidRPr="000B3127" w:rsidRDefault="009D4D5C" w:rsidP="000B3127">
            <w:pPr>
              <w:rPr>
                <w:rFonts w:ascii="Arial" w:hAnsi="Arial" w:cs="Arial"/>
                <w:sz w:val="22"/>
                <w:szCs w:val="22"/>
              </w:rPr>
            </w:pPr>
          </w:p>
        </w:tc>
        <w:tc>
          <w:tcPr>
            <w:tcW w:w="270" w:type="dxa"/>
          </w:tcPr>
          <w:p w14:paraId="069D132B"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52F507C0" w14:textId="77777777" w:rsidR="009D4D5C" w:rsidRPr="000B3127" w:rsidRDefault="009D4D5C" w:rsidP="000B3127">
            <w:pPr>
              <w:rPr>
                <w:rFonts w:ascii="Arial" w:hAnsi="Arial" w:cs="Arial"/>
                <w:sz w:val="22"/>
                <w:szCs w:val="22"/>
              </w:rPr>
            </w:pPr>
          </w:p>
        </w:tc>
        <w:tc>
          <w:tcPr>
            <w:tcW w:w="270" w:type="dxa"/>
          </w:tcPr>
          <w:p w14:paraId="1D373442"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69DC83D8" w14:textId="77777777" w:rsidR="009D4D5C" w:rsidRPr="000B3127" w:rsidRDefault="009D4D5C" w:rsidP="000B3127">
            <w:pPr>
              <w:rPr>
                <w:rFonts w:ascii="Arial" w:hAnsi="Arial" w:cs="Arial"/>
                <w:sz w:val="22"/>
                <w:szCs w:val="22"/>
              </w:rPr>
            </w:pPr>
          </w:p>
        </w:tc>
      </w:tr>
      <w:tr w:rsidR="009D4D5C" w:rsidRPr="000B3127" w14:paraId="3138F190" w14:textId="77777777" w:rsidTr="003B244E">
        <w:trPr>
          <w:trHeight w:val="280"/>
        </w:trPr>
        <w:tc>
          <w:tcPr>
            <w:tcW w:w="1368" w:type="dxa"/>
            <w:tcBorders>
              <w:top w:val="single" w:sz="4" w:space="0" w:color="auto"/>
            </w:tcBorders>
          </w:tcPr>
          <w:p w14:paraId="597072B4" w14:textId="77777777" w:rsidR="009D4D5C" w:rsidRPr="000B3127" w:rsidRDefault="009D4D5C" w:rsidP="000B3127">
            <w:pPr>
              <w:rPr>
                <w:rFonts w:ascii="Arial" w:hAnsi="Arial" w:cs="Arial"/>
                <w:sz w:val="22"/>
                <w:szCs w:val="22"/>
              </w:rPr>
            </w:pPr>
          </w:p>
        </w:tc>
        <w:tc>
          <w:tcPr>
            <w:tcW w:w="270" w:type="dxa"/>
          </w:tcPr>
          <w:p w14:paraId="49ED5B93"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1DEFDBB" w14:textId="77777777" w:rsidR="009D4D5C" w:rsidRPr="000B3127" w:rsidRDefault="009D4D5C" w:rsidP="000B3127">
            <w:pPr>
              <w:rPr>
                <w:rFonts w:ascii="Arial" w:hAnsi="Arial" w:cs="Arial"/>
                <w:sz w:val="22"/>
                <w:szCs w:val="22"/>
              </w:rPr>
            </w:pPr>
          </w:p>
        </w:tc>
        <w:tc>
          <w:tcPr>
            <w:tcW w:w="270" w:type="dxa"/>
          </w:tcPr>
          <w:p w14:paraId="52B8B4EA"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130167E0" w14:textId="77777777" w:rsidR="009D4D5C" w:rsidRPr="000B3127" w:rsidRDefault="009D4D5C" w:rsidP="000B3127">
            <w:pPr>
              <w:rPr>
                <w:rFonts w:ascii="Arial" w:hAnsi="Arial" w:cs="Arial"/>
                <w:sz w:val="22"/>
                <w:szCs w:val="22"/>
              </w:rPr>
            </w:pPr>
          </w:p>
        </w:tc>
        <w:tc>
          <w:tcPr>
            <w:tcW w:w="270" w:type="dxa"/>
          </w:tcPr>
          <w:p w14:paraId="37FAC14F"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9D6D1BC" w14:textId="77777777" w:rsidR="009D4D5C" w:rsidRPr="000B3127" w:rsidRDefault="009D4D5C" w:rsidP="000B3127">
            <w:pPr>
              <w:rPr>
                <w:rFonts w:ascii="Arial" w:hAnsi="Arial" w:cs="Arial"/>
                <w:sz w:val="22"/>
                <w:szCs w:val="22"/>
              </w:rPr>
            </w:pPr>
          </w:p>
        </w:tc>
      </w:tr>
      <w:tr w:rsidR="009D4D5C" w:rsidRPr="000B3127" w14:paraId="22D6A572" w14:textId="77777777" w:rsidTr="003B244E">
        <w:trPr>
          <w:trHeight w:val="280"/>
        </w:trPr>
        <w:tc>
          <w:tcPr>
            <w:tcW w:w="1368" w:type="dxa"/>
            <w:tcBorders>
              <w:top w:val="single" w:sz="4" w:space="0" w:color="auto"/>
              <w:bottom w:val="single" w:sz="4" w:space="0" w:color="auto"/>
            </w:tcBorders>
          </w:tcPr>
          <w:p w14:paraId="7097FA1A" w14:textId="77777777" w:rsidR="009D4D5C" w:rsidRPr="000B3127" w:rsidRDefault="009D4D5C" w:rsidP="000B3127">
            <w:pPr>
              <w:rPr>
                <w:rFonts w:ascii="Arial" w:hAnsi="Arial" w:cs="Arial"/>
                <w:sz w:val="22"/>
                <w:szCs w:val="22"/>
              </w:rPr>
            </w:pPr>
          </w:p>
        </w:tc>
        <w:tc>
          <w:tcPr>
            <w:tcW w:w="270" w:type="dxa"/>
          </w:tcPr>
          <w:p w14:paraId="11629AA7"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0ED3BF07" w14:textId="77777777" w:rsidR="009D4D5C" w:rsidRPr="000B3127" w:rsidRDefault="009D4D5C" w:rsidP="000B3127">
            <w:pPr>
              <w:rPr>
                <w:rFonts w:ascii="Arial" w:hAnsi="Arial" w:cs="Arial"/>
                <w:sz w:val="22"/>
                <w:szCs w:val="22"/>
              </w:rPr>
            </w:pPr>
          </w:p>
        </w:tc>
        <w:tc>
          <w:tcPr>
            <w:tcW w:w="270" w:type="dxa"/>
          </w:tcPr>
          <w:p w14:paraId="6C543885"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7609435E" w14:textId="77777777" w:rsidR="009D4D5C" w:rsidRPr="000B3127" w:rsidRDefault="009D4D5C" w:rsidP="000B3127">
            <w:pPr>
              <w:rPr>
                <w:rFonts w:ascii="Arial" w:hAnsi="Arial" w:cs="Arial"/>
                <w:sz w:val="22"/>
                <w:szCs w:val="22"/>
              </w:rPr>
            </w:pPr>
          </w:p>
        </w:tc>
        <w:tc>
          <w:tcPr>
            <w:tcW w:w="270" w:type="dxa"/>
          </w:tcPr>
          <w:p w14:paraId="5C6A737E"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7ADD9CD6" w14:textId="77777777" w:rsidR="009D4D5C" w:rsidRPr="000B3127" w:rsidRDefault="009D4D5C" w:rsidP="000B3127">
            <w:pPr>
              <w:rPr>
                <w:rFonts w:ascii="Arial" w:hAnsi="Arial" w:cs="Arial"/>
                <w:sz w:val="22"/>
                <w:szCs w:val="22"/>
              </w:rPr>
            </w:pPr>
          </w:p>
        </w:tc>
      </w:tr>
    </w:tbl>
    <w:p w14:paraId="1F95C8E1" w14:textId="77777777" w:rsidR="009D4D5C" w:rsidRPr="000B3127" w:rsidRDefault="009D4D5C" w:rsidP="000B3127">
      <w:pPr>
        <w:numPr>
          <w:ilvl w:val="12"/>
          <w:numId w:val="0"/>
        </w:numPr>
        <w:ind w:left="360" w:hanging="360"/>
        <w:rPr>
          <w:rFonts w:ascii="Arial" w:hAnsi="Arial" w:cs="Arial"/>
          <w:sz w:val="22"/>
          <w:szCs w:val="22"/>
        </w:rPr>
      </w:pPr>
    </w:p>
    <w:p w14:paraId="504817A2"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14:paraId="63840FA3" w14:textId="77777777" w:rsidTr="003B244E">
        <w:trPr>
          <w:cantSplit/>
          <w:trHeight w:val="504"/>
        </w:trPr>
        <w:tc>
          <w:tcPr>
            <w:tcW w:w="4788" w:type="dxa"/>
          </w:tcPr>
          <w:p w14:paraId="78BF8F05"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67DEA59B" w14:textId="77777777" w:rsidR="009D4D5C" w:rsidRPr="000B3127" w:rsidRDefault="009D4D5C" w:rsidP="000B3127">
            <w:pPr>
              <w:rPr>
                <w:rFonts w:ascii="Arial" w:hAnsi="Arial" w:cs="Arial"/>
                <w:sz w:val="22"/>
                <w:szCs w:val="22"/>
                <w:u w:val="single"/>
              </w:rPr>
            </w:pPr>
          </w:p>
        </w:tc>
      </w:tr>
      <w:tr w:rsidR="009D4D5C" w:rsidRPr="000B3127" w14:paraId="3FD4E1BB" w14:textId="77777777" w:rsidTr="003B244E">
        <w:trPr>
          <w:cantSplit/>
        </w:trPr>
        <w:tc>
          <w:tcPr>
            <w:tcW w:w="4788" w:type="dxa"/>
          </w:tcPr>
          <w:p w14:paraId="5C58C25F" w14:textId="77777777" w:rsidR="009D4D5C" w:rsidRPr="000B3127" w:rsidRDefault="009D4D5C" w:rsidP="000B3127">
            <w:pPr>
              <w:rPr>
                <w:rFonts w:ascii="Arial" w:hAnsi="Arial" w:cs="Arial"/>
                <w:sz w:val="22"/>
                <w:szCs w:val="22"/>
                <w:u w:val="single"/>
              </w:rPr>
            </w:pPr>
          </w:p>
        </w:tc>
        <w:tc>
          <w:tcPr>
            <w:tcW w:w="4788" w:type="dxa"/>
          </w:tcPr>
          <w:p w14:paraId="54258E67"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76EDE4C1" w14:textId="77777777" w:rsidTr="003B244E">
        <w:trPr>
          <w:cantSplit/>
          <w:trHeight w:val="495"/>
        </w:trPr>
        <w:tc>
          <w:tcPr>
            <w:tcW w:w="4788" w:type="dxa"/>
          </w:tcPr>
          <w:p w14:paraId="64E49461"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301D3816" w14:textId="77777777" w:rsidR="009D4D5C" w:rsidRPr="000B3127" w:rsidRDefault="009D4D5C" w:rsidP="000B3127">
            <w:pPr>
              <w:rPr>
                <w:rFonts w:ascii="Arial" w:hAnsi="Arial" w:cs="Arial"/>
                <w:sz w:val="22"/>
                <w:szCs w:val="22"/>
                <w:u w:val="single"/>
              </w:rPr>
            </w:pPr>
          </w:p>
          <w:p w14:paraId="6BFD7E94" w14:textId="77777777" w:rsidR="009D4D5C" w:rsidRPr="000B3127" w:rsidRDefault="009D4D5C" w:rsidP="000B3127">
            <w:pPr>
              <w:rPr>
                <w:rFonts w:ascii="Arial" w:hAnsi="Arial" w:cs="Arial"/>
                <w:sz w:val="22"/>
                <w:szCs w:val="22"/>
                <w:u w:val="single"/>
              </w:rPr>
            </w:pPr>
          </w:p>
        </w:tc>
      </w:tr>
      <w:tr w:rsidR="009D4D5C" w:rsidRPr="000B3127" w14:paraId="5D7CE626" w14:textId="77777777" w:rsidTr="003B244E">
        <w:trPr>
          <w:cantSplit/>
        </w:trPr>
        <w:tc>
          <w:tcPr>
            <w:tcW w:w="4788" w:type="dxa"/>
          </w:tcPr>
          <w:p w14:paraId="1F6DBD05" w14:textId="77777777" w:rsidR="009D4D5C" w:rsidRPr="000B3127" w:rsidRDefault="009D4D5C" w:rsidP="000B3127">
            <w:pPr>
              <w:rPr>
                <w:rFonts w:ascii="Arial" w:hAnsi="Arial" w:cs="Arial"/>
                <w:sz w:val="22"/>
                <w:szCs w:val="22"/>
                <w:u w:val="single"/>
              </w:rPr>
            </w:pPr>
          </w:p>
          <w:p w14:paraId="4FF93ADD" w14:textId="77777777" w:rsidR="009D4D5C" w:rsidRPr="000B3127" w:rsidRDefault="009D4D5C" w:rsidP="000B3127">
            <w:pPr>
              <w:rPr>
                <w:rFonts w:ascii="Arial" w:hAnsi="Arial" w:cs="Arial"/>
                <w:sz w:val="22"/>
                <w:szCs w:val="22"/>
                <w:u w:val="single"/>
              </w:rPr>
            </w:pPr>
          </w:p>
        </w:tc>
        <w:tc>
          <w:tcPr>
            <w:tcW w:w="4788" w:type="dxa"/>
          </w:tcPr>
          <w:p w14:paraId="27540628"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1B9633CC"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6C4DD37A" w14:textId="3A606471" w:rsidR="000B3127" w:rsidRDefault="000B3127">
      <w:pPr>
        <w:rPr>
          <w:rFonts w:ascii="Arial" w:hAnsi="Arial" w:cs="Arial"/>
          <w:b/>
          <w:sz w:val="22"/>
          <w:szCs w:val="22"/>
        </w:rPr>
      </w:pPr>
    </w:p>
    <w:sectPr w:rsidR="000B3127" w:rsidSect="009E3EF8">
      <w:pgSz w:w="12240" w:h="1584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A0EF" w14:textId="77777777" w:rsidR="005E70DC" w:rsidRDefault="005E70DC">
      <w:r>
        <w:separator/>
      </w:r>
    </w:p>
  </w:endnote>
  <w:endnote w:type="continuationSeparator" w:id="0">
    <w:p w14:paraId="488B6C53" w14:textId="77777777" w:rsidR="005E70DC" w:rsidRDefault="005E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5102" w14:textId="77777777" w:rsidR="005E70DC" w:rsidRDefault="005E70DC"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B7BAA" w14:textId="77777777" w:rsidR="005E70DC" w:rsidRDefault="005E7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23D5" w14:textId="13ABC1BA" w:rsidR="005E70DC" w:rsidRPr="00AA0E2E" w:rsidRDefault="005E70DC">
    <w:pPr>
      <w:tabs>
        <w:tab w:val="center" w:pos="4550"/>
        <w:tab w:val="left" w:pos="5818"/>
      </w:tabs>
      <w:ind w:right="260"/>
      <w:jc w:val="right"/>
      <w:rPr>
        <w:rFonts w:ascii="Arial" w:hAnsi="Arial" w:cs="Arial"/>
        <w:sz w:val="20"/>
        <w:szCs w:val="20"/>
      </w:rPr>
    </w:pPr>
    <w:r w:rsidRPr="00AA0E2E">
      <w:rPr>
        <w:rFonts w:ascii="Arial" w:hAnsi="Arial" w:cs="Arial"/>
        <w:spacing w:val="60"/>
        <w:sz w:val="20"/>
        <w:szCs w:val="20"/>
      </w:rPr>
      <w:t>Page</w:t>
    </w:r>
    <w:r w:rsidRPr="00AA0E2E">
      <w:rPr>
        <w:rFonts w:ascii="Arial" w:hAnsi="Arial" w:cs="Arial"/>
        <w:sz w:val="20"/>
        <w:szCs w:val="20"/>
      </w:rPr>
      <w:t xml:space="preserve"> </w:t>
    </w:r>
    <w:r w:rsidRPr="00AA0E2E">
      <w:rPr>
        <w:rFonts w:ascii="Arial" w:hAnsi="Arial" w:cs="Arial"/>
        <w:sz w:val="20"/>
        <w:szCs w:val="20"/>
      </w:rPr>
      <w:fldChar w:fldCharType="begin"/>
    </w:r>
    <w:r w:rsidRPr="00AA0E2E">
      <w:rPr>
        <w:rFonts w:ascii="Arial" w:hAnsi="Arial" w:cs="Arial"/>
        <w:sz w:val="20"/>
        <w:szCs w:val="20"/>
      </w:rPr>
      <w:instrText xml:space="preserve"> PAGE   \* MERGEFORMAT </w:instrText>
    </w:r>
    <w:r w:rsidRPr="00AA0E2E">
      <w:rPr>
        <w:rFonts w:ascii="Arial" w:hAnsi="Arial" w:cs="Arial"/>
        <w:sz w:val="20"/>
        <w:szCs w:val="20"/>
      </w:rPr>
      <w:fldChar w:fldCharType="separate"/>
    </w:r>
    <w:r w:rsidR="006D4134">
      <w:rPr>
        <w:rFonts w:ascii="Arial" w:hAnsi="Arial" w:cs="Arial"/>
        <w:noProof/>
        <w:sz w:val="20"/>
        <w:szCs w:val="20"/>
      </w:rPr>
      <w:t>20</w:t>
    </w:r>
    <w:r w:rsidRPr="00AA0E2E">
      <w:rPr>
        <w:rFonts w:ascii="Arial" w:hAnsi="Arial" w:cs="Arial"/>
        <w:sz w:val="20"/>
        <w:szCs w:val="20"/>
      </w:rPr>
      <w:fldChar w:fldCharType="end"/>
    </w:r>
    <w:r w:rsidRPr="00AA0E2E">
      <w:rPr>
        <w:rFonts w:ascii="Arial" w:hAnsi="Arial" w:cs="Arial"/>
        <w:sz w:val="20"/>
        <w:szCs w:val="20"/>
      </w:rPr>
      <w:t xml:space="preserve"> | </w:t>
    </w:r>
    <w:r w:rsidRPr="00AA0E2E">
      <w:rPr>
        <w:rFonts w:ascii="Arial" w:hAnsi="Arial" w:cs="Arial"/>
        <w:sz w:val="20"/>
        <w:szCs w:val="20"/>
      </w:rPr>
      <w:fldChar w:fldCharType="begin"/>
    </w:r>
    <w:r w:rsidRPr="00AA0E2E">
      <w:rPr>
        <w:rFonts w:ascii="Arial" w:hAnsi="Arial" w:cs="Arial"/>
        <w:sz w:val="20"/>
        <w:szCs w:val="20"/>
      </w:rPr>
      <w:instrText xml:space="preserve"> NUMPAGES  \* Arabic  \* MERGEFORMAT </w:instrText>
    </w:r>
    <w:r w:rsidRPr="00AA0E2E">
      <w:rPr>
        <w:rFonts w:ascii="Arial" w:hAnsi="Arial" w:cs="Arial"/>
        <w:sz w:val="20"/>
        <w:szCs w:val="20"/>
      </w:rPr>
      <w:fldChar w:fldCharType="separate"/>
    </w:r>
    <w:r w:rsidR="006D4134">
      <w:rPr>
        <w:rFonts w:ascii="Arial" w:hAnsi="Arial" w:cs="Arial"/>
        <w:noProof/>
        <w:sz w:val="20"/>
        <w:szCs w:val="20"/>
      </w:rPr>
      <w:t>21</w:t>
    </w:r>
    <w:r w:rsidRPr="00AA0E2E">
      <w:rPr>
        <w:rFonts w:ascii="Arial" w:hAnsi="Arial" w:cs="Arial"/>
        <w:sz w:val="20"/>
        <w:szCs w:val="20"/>
      </w:rPr>
      <w:fldChar w:fldCharType="end"/>
    </w:r>
  </w:p>
  <w:p w14:paraId="2E918B6D" w14:textId="77777777" w:rsidR="005E70DC" w:rsidRDefault="005E70DC" w:rsidP="007931C8">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FEFA" w14:textId="77777777" w:rsidR="005E70DC" w:rsidRPr="008E123D" w:rsidRDefault="005E70DC"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41AF752B" w14:textId="77777777" w:rsidR="005E70DC" w:rsidRDefault="005E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B03E" w14:textId="77777777" w:rsidR="005E70DC" w:rsidRDefault="005E70DC">
      <w:r>
        <w:separator/>
      </w:r>
    </w:p>
  </w:footnote>
  <w:footnote w:type="continuationSeparator" w:id="0">
    <w:p w14:paraId="62437674" w14:textId="77777777" w:rsidR="005E70DC" w:rsidRDefault="005E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A7C9C"/>
    <w:multiLevelType w:val="hybridMultilevel"/>
    <w:tmpl w:val="8FAAE5F0"/>
    <w:lvl w:ilvl="0" w:tplc="D23A8F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F073F"/>
    <w:multiLevelType w:val="hybridMultilevel"/>
    <w:tmpl w:val="3EF2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F52E5"/>
    <w:multiLevelType w:val="hybridMultilevel"/>
    <w:tmpl w:val="AA52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06B1E"/>
    <w:multiLevelType w:val="hybridMultilevel"/>
    <w:tmpl w:val="8FAAE5F0"/>
    <w:lvl w:ilvl="0" w:tplc="D23A8F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C0A77"/>
    <w:multiLevelType w:val="hybridMultilevel"/>
    <w:tmpl w:val="8FAAE5F0"/>
    <w:lvl w:ilvl="0" w:tplc="D23A8F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84686"/>
    <w:multiLevelType w:val="hybridMultilevel"/>
    <w:tmpl w:val="8FAAE5F0"/>
    <w:lvl w:ilvl="0" w:tplc="D23A8F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7" w15:restartNumberingAfterBreak="0">
    <w:nsid w:val="6A6165AC"/>
    <w:multiLevelType w:val="hybridMultilevel"/>
    <w:tmpl w:val="AA52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2758D"/>
    <w:multiLevelType w:val="hybridMultilevel"/>
    <w:tmpl w:val="8FAAE5F0"/>
    <w:lvl w:ilvl="0" w:tplc="D23A8F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B6886"/>
    <w:multiLevelType w:val="hybridMultilevel"/>
    <w:tmpl w:val="8FAAE5F0"/>
    <w:lvl w:ilvl="0" w:tplc="D23A8F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464B8"/>
    <w:multiLevelType w:val="hybridMultilevel"/>
    <w:tmpl w:val="8FAAE5F0"/>
    <w:lvl w:ilvl="0" w:tplc="D23A8F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7"/>
  </w:num>
  <w:num w:numId="4">
    <w:abstractNumId w:val="31"/>
  </w:num>
  <w:num w:numId="5">
    <w:abstractNumId w:val="23"/>
  </w:num>
  <w:num w:numId="6">
    <w:abstractNumId w:val="21"/>
  </w:num>
  <w:num w:numId="7">
    <w:abstractNumId w:val="0"/>
  </w:num>
  <w:num w:numId="8">
    <w:abstractNumId w:val="3"/>
  </w:num>
  <w:num w:numId="9">
    <w:abstractNumId w:val="15"/>
  </w:num>
  <w:num w:numId="10">
    <w:abstractNumId w:val="1"/>
  </w:num>
  <w:num w:numId="11">
    <w:abstractNumId w:val="41"/>
  </w:num>
  <w:num w:numId="12">
    <w:abstractNumId w:val="29"/>
  </w:num>
  <w:num w:numId="13">
    <w:abstractNumId w:val="28"/>
  </w:num>
  <w:num w:numId="14">
    <w:abstractNumId w:val="26"/>
  </w:num>
  <w:num w:numId="15">
    <w:abstractNumId w:val="34"/>
  </w:num>
  <w:num w:numId="16">
    <w:abstractNumId w:val="6"/>
  </w:num>
  <w:num w:numId="17">
    <w:abstractNumId w:val="2"/>
  </w:num>
  <w:num w:numId="18">
    <w:abstractNumId w:val="30"/>
  </w:num>
  <w:num w:numId="19">
    <w:abstractNumId w:val="33"/>
  </w:num>
  <w:num w:numId="20">
    <w:abstractNumId w:val="32"/>
  </w:num>
  <w:num w:numId="21">
    <w:abstractNumId w:val="16"/>
  </w:num>
  <w:num w:numId="22">
    <w:abstractNumId w:val="25"/>
  </w:num>
  <w:num w:numId="23">
    <w:abstractNumId w:val="24"/>
  </w:num>
  <w:num w:numId="24">
    <w:abstractNumId w:val="5"/>
  </w:num>
  <w:num w:numId="25">
    <w:abstractNumId w:val="36"/>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8"/>
  </w:num>
  <w:num w:numId="28">
    <w:abstractNumId w:val="38"/>
  </w:num>
  <w:num w:numId="29">
    <w:abstractNumId w:val="12"/>
  </w:num>
  <w:num w:numId="30">
    <w:abstractNumId w:val="37"/>
  </w:num>
  <w:num w:numId="31">
    <w:abstractNumId w:val="11"/>
  </w:num>
  <w:num w:numId="32">
    <w:abstractNumId w:val="8"/>
  </w:num>
  <w:num w:numId="33">
    <w:abstractNumId w:val="13"/>
  </w:num>
  <w:num w:numId="34">
    <w:abstractNumId w:val="39"/>
  </w:num>
  <w:num w:numId="35">
    <w:abstractNumId w:val="19"/>
  </w:num>
  <w:num w:numId="36">
    <w:abstractNumId w:val="40"/>
  </w:num>
  <w:num w:numId="37">
    <w:abstractNumId w:val="35"/>
  </w:num>
  <w:num w:numId="38">
    <w:abstractNumId w:val="7"/>
  </w:num>
  <w:num w:numId="39">
    <w:abstractNumId w:val="9"/>
  </w:num>
  <w:num w:numId="40">
    <w:abstractNumId w:val="22"/>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44B4"/>
    <w:rsid w:val="00006C0E"/>
    <w:rsid w:val="00010754"/>
    <w:rsid w:val="000149EE"/>
    <w:rsid w:val="00027A3B"/>
    <w:rsid w:val="00034861"/>
    <w:rsid w:val="0003593E"/>
    <w:rsid w:val="00041970"/>
    <w:rsid w:val="000419C1"/>
    <w:rsid w:val="00041C30"/>
    <w:rsid w:val="000450C7"/>
    <w:rsid w:val="00051C25"/>
    <w:rsid w:val="000532FA"/>
    <w:rsid w:val="00055C49"/>
    <w:rsid w:val="00060980"/>
    <w:rsid w:val="00065AAC"/>
    <w:rsid w:val="000847E8"/>
    <w:rsid w:val="00086EFC"/>
    <w:rsid w:val="000908D2"/>
    <w:rsid w:val="00091F0E"/>
    <w:rsid w:val="0009250F"/>
    <w:rsid w:val="0009517C"/>
    <w:rsid w:val="000A511D"/>
    <w:rsid w:val="000A7603"/>
    <w:rsid w:val="000B3127"/>
    <w:rsid w:val="000C7F20"/>
    <w:rsid w:val="000D573F"/>
    <w:rsid w:val="000E1462"/>
    <w:rsid w:val="000E1B6C"/>
    <w:rsid w:val="000E365B"/>
    <w:rsid w:val="000F181E"/>
    <w:rsid w:val="000F27E4"/>
    <w:rsid w:val="000F5BDA"/>
    <w:rsid w:val="00100138"/>
    <w:rsid w:val="001036EE"/>
    <w:rsid w:val="001073DC"/>
    <w:rsid w:val="00111442"/>
    <w:rsid w:val="00114D75"/>
    <w:rsid w:val="001265E0"/>
    <w:rsid w:val="00140383"/>
    <w:rsid w:val="00145BCF"/>
    <w:rsid w:val="00147FAF"/>
    <w:rsid w:val="001860F4"/>
    <w:rsid w:val="001866D2"/>
    <w:rsid w:val="00191ECB"/>
    <w:rsid w:val="001A01E7"/>
    <w:rsid w:val="001A2804"/>
    <w:rsid w:val="001B74E5"/>
    <w:rsid w:val="001C2A75"/>
    <w:rsid w:val="001C5517"/>
    <w:rsid w:val="001E4C03"/>
    <w:rsid w:val="001F0E3F"/>
    <w:rsid w:val="001F152D"/>
    <w:rsid w:val="001F5051"/>
    <w:rsid w:val="001F63EA"/>
    <w:rsid w:val="00203B64"/>
    <w:rsid w:val="00213DE3"/>
    <w:rsid w:val="00221317"/>
    <w:rsid w:val="00224A70"/>
    <w:rsid w:val="00231ADC"/>
    <w:rsid w:val="002616F4"/>
    <w:rsid w:val="00264392"/>
    <w:rsid w:val="00265EC6"/>
    <w:rsid w:val="00267180"/>
    <w:rsid w:val="00271B2C"/>
    <w:rsid w:val="00273117"/>
    <w:rsid w:val="00282D26"/>
    <w:rsid w:val="002862E3"/>
    <w:rsid w:val="00295001"/>
    <w:rsid w:val="002B5479"/>
    <w:rsid w:val="002B7DFD"/>
    <w:rsid w:val="002C498B"/>
    <w:rsid w:val="002C5C36"/>
    <w:rsid w:val="002C7A12"/>
    <w:rsid w:val="002D256C"/>
    <w:rsid w:val="002D7616"/>
    <w:rsid w:val="002E5C71"/>
    <w:rsid w:val="002F7DF7"/>
    <w:rsid w:val="003127B0"/>
    <w:rsid w:val="0031288C"/>
    <w:rsid w:val="00320880"/>
    <w:rsid w:val="00323627"/>
    <w:rsid w:val="003373B4"/>
    <w:rsid w:val="003410BF"/>
    <w:rsid w:val="00342DBA"/>
    <w:rsid w:val="00347381"/>
    <w:rsid w:val="00352E2D"/>
    <w:rsid w:val="003635E4"/>
    <w:rsid w:val="003638A4"/>
    <w:rsid w:val="00373656"/>
    <w:rsid w:val="003746E5"/>
    <w:rsid w:val="003749EC"/>
    <w:rsid w:val="00375C6F"/>
    <w:rsid w:val="003804BD"/>
    <w:rsid w:val="00380825"/>
    <w:rsid w:val="00387087"/>
    <w:rsid w:val="00387D3E"/>
    <w:rsid w:val="003920E0"/>
    <w:rsid w:val="00395466"/>
    <w:rsid w:val="003A195B"/>
    <w:rsid w:val="003A62B7"/>
    <w:rsid w:val="003B0306"/>
    <w:rsid w:val="003B244E"/>
    <w:rsid w:val="003C3729"/>
    <w:rsid w:val="003C6496"/>
    <w:rsid w:val="003C6768"/>
    <w:rsid w:val="003D04EA"/>
    <w:rsid w:val="003D5210"/>
    <w:rsid w:val="003F383B"/>
    <w:rsid w:val="004074BD"/>
    <w:rsid w:val="00407E11"/>
    <w:rsid w:val="00422015"/>
    <w:rsid w:val="004338E7"/>
    <w:rsid w:val="004356FD"/>
    <w:rsid w:val="00440920"/>
    <w:rsid w:val="00447285"/>
    <w:rsid w:val="00450CBE"/>
    <w:rsid w:val="00452808"/>
    <w:rsid w:val="00457A46"/>
    <w:rsid w:val="00461E3E"/>
    <w:rsid w:val="00487C87"/>
    <w:rsid w:val="00492741"/>
    <w:rsid w:val="00496C2B"/>
    <w:rsid w:val="004A41F6"/>
    <w:rsid w:val="004A7B00"/>
    <w:rsid w:val="004B0A86"/>
    <w:rsid w:val="004B229D"/>
    <w:rsid w:val="004C3C6B"/>
    <w:rsid w:val="004C3F16"/>
    <w:rsid w:val="004D4094"/>
    <w:rsid w:val="004E11DD"/>
    <w:rsid w:val="004F4F4F"/>
    <w:rsid w:val="004F6322"/>
    <w:rsid w:val="00511D94"/>
    <w:rsid w:val="005127E9"/>
    <w:rsid w:val="00512B28"/>
    <w:rsid w:val="00514A05"/>
    <w:rsid w:val="00514D58"/>
    <w:rsid w:val="00517421"/>
    <w:rsid w:val="00530221"/>
    <w:rsid w:val="005416F7"/>
    <w:rsid w:val="00543CE6"/>
    <w:rsid w:val="00545D30"/>
    <w:rsid w:val="00557EF5"/>
    <w:rsid w:val="00557F14"/>
    <w:rsid w:val="0056238B"/>
    <w:rsid w:val="00565C06"/>
    <w:rsid w:val="00570AF7"/>
    <w:rsid w:val="005737FA"/>
    <w:rsid w:val="00573D1E"/>
    <w:rsid w:val="00574B5F"/>
    <w:rsid w:val="00583A4E"/>
    <w:rsid w:val="005940B4"/>
    <w:rsid w:val="00594A57"/>
    <w:rsid w:val="00594D37"/>
    <w:rsid w:val="005962E8"/>
    <w:rsid w:val="005A02BF"/>
    <w:rsid w:val="005A0ACE"/>
    <w:rsid w:val="005A4C15"/>
    <w:rsid w:val="005B3063"/>
    <w:rsid w:val="005C0B36"/>
    <w:rsid w:val="005C16AE"/>
    <w:rsid w:val="005C21E5"/>
    <w:rsid w:val="005C396A"/>
    <w:rsid w:val="005C40BC"/>
    <w:rsid w:val="005E25E7"/>
    <w:rsid w:val="005E3489"/>
    <w:rsid w:val="005E5942"/>
    <w:rsid w:val="005E6305"/>
    <w:rsid w:val="005E6815"/>
    <w:rsid w:val="005E70DC"/>
    <w:rsid w:val="005F119A"/>
    <w:rsid w:val="005F4760"/>
    <w:rsid w:val="00606E39"/>
    <w:rsid w:val="00614E43"/>
    <w:rsid w:val="00615D46"/>
    <w:rsid w:val="00617B93"/>
    <w:rsid w:val="00623451"/>
    <w:rsid w:val="006243AE"/>
    <w:rsid w:val="006327D9"/>
    <w:rsid w:val="006333C6"/>
    <w:rsid w:val="00634B00"/>
    <w:rsid w:val="00637D45"/>
    <w:rsid w:val="00642629"/>
    <w:rsid w:val="00642F53"/>
    <w:rsid w:val="006449C9"/>
    <w:rsid w:val="006511A9"/>
    <w:rsid w:val="00653FD9"/>
    <w:rsid w:val="006566B3"/>
    <w:rsid w:val="00666DDA"/>
    <w:rsid w:val="00670EC4"/>
    <w:rsid w:val="0067230E"/>
    <w:rsid w:val="00675720"/>
    <w:rsid w:val="006764A6"/>
    <w:rsid w:val="00687F46"/>
    <w:rsid w:val="00692133"/>
    <w:rsid w:val="00693904"/>
    <w:rsid w:val="00694EB7"/>
    <w:rsid w:val="006B283D"/>
    <w:rsid w:val="006C0C17"/>
    <w:rsid w:val="006C21C5"/>
    <w:rsid w:val="006C3160"/>
    <w:rsid w:val="006C5473"/>
    <w:rsid w:val="006D0AC7"/>
    <w:rsid w:val="006D4134"/>
    <w:rsid w:val="006D4AE4"/>
    <w:rsid w:val="006D7FAC"/>
    <w:rsid w:val="006E733A"/>
    <w:rsid w:val="006F5C13"/>
    <w:rsid w:val="006F5E91"/>
    <w:rsid w:val="00711E64"/>
    <w:rsid w:val="00715AFA"/>
    <w:rsid w:val="00720E43"/>
    <w:rsid w:val="00747793"/>
    <w:rsid w:val="00773C46"/>
    <w:rsid w:val="00784B1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70BC9"/>
    <w:rsid w:val="00882E60"/>
    <w:rsid w:val="00887E07"/>
    <w:rsid w:val="00893B11"/>
    <w:rsid w:val="00896277"/>
    <w:rsid w:val="008A12BF"/>
    <w:rsid w:val="008C0B99"/>
    <w:rsid w:val="008C36F6"/>
    <w:rsid w:val="008C6083"/>
    <w:rsid w:val="008D1205"/>
    <w:rsid w:val="008E123D"/>
    <w:rsid w:val="00904400"/>
    <w:rsid w:val="0090482C"/>
    <w:rsid w:val="00906AD9"/>
    <w:rsid w:val="0090745B"/>
    <w:rsid w:val="009145D8"/>
    <w:rsid w:val="00914CE9"/>
    <w:rsid w:val="0092688F"/>
    <w:rsid w:val="00932632"/>
    <w:rsid w:val="00935BAD"/>
    <w:rsid w:val="00961A8D"/>
    <w:rsid w:val="00970746"/>
    <w:rsid w:val="0097346B"/>
    <w:rsid w:val="009777D4"/>
    <w:rsid w:val="00980377"/>
    <w:rsid w:val="00982090"/>
    <w:rsid w:val="00993876"/>
    <w:rsid w:val="00996026"/>
    <w:rsid w:val="009B058D"/>
    <w:rsid w:val="009B3F8E"/>
    <w:rsid w:val="009B71C0"/>
    <w:rsid w:val="009C5DFF"/>
    <w:rsid w:val="009C6DE7"/>
    <w:rsid w:val="009D4771"/>
    <w:rsid w:val="009D4D5C"/>
    <w:rsid w:val="009E0FE5"/>
    <w:rsid w:val="009E3EF8"/>
    <w:rsid w:val="009E51CA"/>
    <w:rsid w:val="009F35EE"/>
    <w:rsid w:val="00A10A15"/>
    <w:rsid w:val="00A23C01"/>
    <w:rsid w:val="00A23D89"/>
    <w:rsid w:val="00A24CA8"/>
    <w:rsid w:val="00A26D1D"/>
    <w:rsid w:val="00A31D2D"/>
    <w:rsid w:val="00A40DC8"/>
    <w:rsid w:val="00A47EFA"/>
    <w:rsid w:val="00A56138"/>
    <w:rsid w:val="00A57C67"/>
    <w:rsid w:val="00A634EC"/>
    <w:rsid w:val="00A65A1D"/>
    <w:rsid w:val="00A6723D"/>
    <w:rsid w:val="00A711AE"/>
    <w:rsid w:val="00A71312"/>
    <w:rsid w:val="00A71813"/>
    <w:rsid w:val="00A74354"/>
    <w:rsid w:val="00A92389"/>
    <w:rsid w:val="00A97CC5"/>
    <w:rsid w:val="00A97E6B"/>
    <w:rsid w:val="00AA0E2E"/>
    <w:rsid w:val="00AA3E92"/>
    <w:rsid w:val="00AA41D5"/>
    <w:rsid w:val="00AA614F"/>
    <w:rsid w:val="00AA7140"/>
    <w:rsid w:val="00AB4FC9"/>
    <w:rsid w:val="00AC0D5B"/>
    <w:rsid w:val="00AC2450"/>
    <w:rsid w:val="00AC6851"/>
    <w:rsid w:val="00AD2155"/>
    <w:rsid w:val="00AD542F"/>
    <w:rsid w:val="00AE12A0"/>
    <w:rsid w:val="00AF3E84"/>
    <w:rsid w:val="00AF6F40"/>
    <w:rsid w:val="00B1268B"/>
    <w:rsid w:val="00B14DFF"/>
    <w:rsid w:val="00B15F55"/>
    <w:rsid w:val="00B33801"/>
    <w:rsid w:val="00B33DEC"/>
    <w:rsid w:val="00B402AB"/>
    <w:rsid w:val="00B414A8"/>
    <w:rsid w:val="00B43C39"/>
    <w:rsid w:val="00B44BA1"/>
    <w:rsid w:val="00B52646"/>
    <w:rsid w:val="00B707E9"/>
    <w:rsid w:val="00B71BEC"/>
    <w:rsid w:val="00B730EB"/>
    <w:rsid w:val="00B74C7D"/>
    <w:rsid w:val="00B76328"/>
    <w:rsid w:val="00B80A97"/>
    <w:rsid w:val="00B82EFD"/>
    <w:rsid w:val="00B855F9"/>
    <w:rsid w:val="00B92E3F"/>
    <w:rsid w:val="00B96B12"/>
    <w:rsid w:val="00BB69F3"/>
    <w:rsid w:val="00BC6A52"/>
    <w:rsid w:val="00BC6CDF"/>
    <w:rsid w:val="00BD26FE"/>
    <w:rsid w:val="00BD3CBE"/>
    <w:rsid w:val="00BD4E0E"/>
    <w:rsid w:val="00BE0E22"/>
    <w:rsid w:val="00BE2B27"/>
    <w:rsid w:val="00BF4094"/>
    <w:rsid w:val="00C02299"/>
    <w:rsid w:val="00C02834"/>
    <w:rsid w:val="00C02E16"/>
    <w:rsid w:val="00C05EBC"/>
    <w:rsid w:val="00C06189"/>
    <w:rsid w:val="00C104EB"/>
    <w:rsid w:val="00C123FC"/>
    <w:rsid w:val="00C13E12"/>
    <w:rsid w:val="00C233AB"/>
    <w:rsid w:val="00C33242"/>
    <w:rsid w:val="00C35463"/>
    <w:rsid w:val="00C37EB8"/>
    <w:rsid w:val="00C40BE5"/>
    <w:rsid w:val="00C43ED8"/>
    <w:rsid w:val="00C46F3D"/>
    <w:rsid w:val="00C60039"/>
    <w:rsid w:val="00C7532F"/>
    <w:rsid w:val="00C76FA5"/>
    <w:rsid w:val="00CA7FAE"/>
    <w:rsid w:val="00CB0125"/>
    <w:rsid w:val="00CB3352"/>
    <w:rsid w:val="00CC2507"/>
    <w:rsid w:val="00CC64B9"/>
    <w:rsid w:val="00CC79B6"/>
    <w:rsid w:val="00CD1666"/>
    <w:rsid w:val="00CD41E9"/>
    <w:rsid w:val="00CD4FB4"/>
    <w:rsid w:val="00CE403E"/>
    <w:rsid w:val="00CF35A5"/>
    <w:rsid w:val="00CF4848"/>
    <w:rsid w:val="00D05FA1"/>
    <w:rsid w:val="00D1168A"/>
    <w:rsid w:val="00D17EEB"/>
    <w:rsid w:val="00D2178F"/>
    <w:rsid w:val="00D25D51"/>
    <w:rsid w:val="00D267FA"/>
    <w:rsid w:val="00D271B5"/>
    <w:rsid w:val="00D4416A"/>
    <w:rsid w:val="00D47930"/>
    <w:rsid w:val="00D552E3"/>
    <w:rsid w:val="00D57C3B"/>
    <w:rsid w:val="00D70CD8"/>
    <w:rsid w:val="00D7653C"/>
    <w:rsid w:val="00D773A2"/>
    <w:rsid w:val="00D93A07"/>
    <w:rsid w:val="00D9526F"/>
    <w:rsid w:val="00DA0E9D"/>
    <w:rsid w:val="00DA1D5D"/>
    <w:rsid w:val="00DA3C0D"/>
    <w:rsid w:val="00DB37D9"/>
    <w:rsid w:val="00DB5C79"/>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112C2"/>
    <w:rsid w:val="00E20313"/>
    <w:rsid w:val="00E22471"/>
    <w:rsid w:val="00E23B04"/>
    <w:rsid w:val="00E24EF2"/>
    <w:rsid w:val="00E303F6"/>
    <w:rsid w:val="00E412B0"/>
    <w:rsid w:val="00E46B16"/>
    <w:rsid w:val="00E5772F"/>
    <w:rsid w:val="00E80E24"/>
    <w:rsid w:val="00E8652D"/>
    <w:rsid w:val="00E871B1"/>
    <w:rsid w:val="00E94991"/>
    <w:rsid w:val="00E97789"/>
    <w:rsid w:val="00EA019C"/>
    <w:rsid w:val="00EA07A3"/>
    <w:rsid w:val="00EA0832"/>
    <w:rsid w:val="00EA4D55"/>
    <w:rsid w:val="00EB0497"/>
    <w:rsid w:val="00EB3286"/>
    <w:rsid w:val="00ED0CA3"/>
    <w:rsid w:val="00ED2FCB"/>
    <w:rsid w:val="00ED383C"/>
    <w:rsid w:val="00ED38F6"/>
    <w:rsid w:val="00ED3BC3"/>
    <w:rsid w:val="00ED57F4"/>
    <w:rsid w:val="00ED7EB7"/>
    <w:rsid w:val="00EE09AF"/>
    <w:rsid w:val="00EF012B"/>
    <w:rsid w:val="00EF418D"/>
    <w:rsid w:val="00EF41EF"/>
    <w:rsid w:val="00EF5323"/>
    <w:rsid w:val="00F04061"/>
    <w:rsid w:val="00F2525F"/>
    <w:rsid w:val="00F37112"/>
    <w:rsid w:val="00F37D40"/>
    <w:rsid w:val="00F41F42"/>
    <w:rsid w:val="00F44DA4"/>
    <w:rsid w:val="00F4520C"/>
    <w:rsid w:val="00F5141F"/>
    <w:rsid w:val="00F54B2A"/>
    <w:rsid w:val="00F569ED"/>
    <w:rsid w:val="00F57558"/>
    <w:rsid w:val="00F57A51"/>
    <w:rsid w:val="00F64108"/>
    <w:rsid w:val="00F6577A"/>
    <w:rsid w:val="00F65BB9"/>
    <w:rsid w:val="00F67EF9"/>
    <w:rsid w:val="00F82AE0"/>
    <w:rsid w:val="00F83487"/>
    <w:rsid w:val="00F873B1"/>
    <w:rsid w:val="00F8755E"/>
    <w:rsid w:val="00F876D6"/>
    <w:rsid w:val="00F90A45"/>
    <w:rsid w:val="00FA063D"/>
    <w:rsid w:val="00FA6555"/>
    <w:rsid w:val="00FA777C"/>
    <w:rsid w:val="00FB2F6C"/>
    <w:rsid w:val="00FB6747"/>
    <w:rsid w:val="00FB7CA5"/>
    <w:rsid w:val="00FC052D"/>
    <w:rsid w:val="00FC18D4"/>
    <w:rsid w:val="00FC5BF4"/>
    <w:rsid w:val="00FD6ACE"/>
    <w:rsid w:val="00FE6D1B"/>
    <w:rsid w:val="00FE7F6E"/>
    <w:rsid w:val="00FF0140"/>
    <w:rsid w:val="00FF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D29A001"/>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0044B4"/>
    <w:rPr>
      <w:sz w:val="16"/>
      <w:szCs w:val="16"/>
    </w:rPr>
  </w:style>
  <w:style w:type="paragraph" w:styleId="CommentText">
    <w:name w:val="annotation text"/>
    <w:basedOn w:val="Normal"/>
    <w:link w:val="CommentTextChar"/>
    <w:semiHidden/>
    <w:unhideWhenUsed/>
    <w:rsid w:val="000044B4"/>
    <w:rPr>
      <w:sz w:val="20"/>
      <w:szCs w:val="20"/>
    </w:rPr>
  </w:style>
  <w:style w:type="character" w:customStyle="1" w:styleId="CommentTextChar">
    <w:name w:val="Comment Text Char"/>
    <w:basedOn w:val="DefaultParagraphFont"/>
    <w:link w:val="CommentText"/>
    <w:semiHidden/>
    <w:rsid w:val="000044B4"/>
  </w:style>
  <w:style w:type="paragraph" w:styleId="CommentSubject">
    <w:name w:val="annotation subject"/>
    <w:basedOn w:val="CommentText"/>
    <w:next w:val="CommentText"/>
    <w:link w:val="CommentSubjectChar"/>
    <w:semiHidden/>
    <w:unhideWhenUsed/>
    <w:rsid w:val="000044B4"/>
    <w:rPr>
      <w:b/>
      <w:bCs/>
    </w:rPr>
  </w:style>
  <w:style w:type="character" w:customStyle="1" w:styleId="CommentSubjectChar">
    <w:name w:val="Comment Subject Char"/>
    <w:basedOn w:val="CommentTextChar"/>
    <w:link w:val="CommentSubject"/>
    <w:semiHidden/>
    <w:rsid w:val="00004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sdmo.org/boardofeducation/policiesandregulations/Pages/default.aspx" TargetMode="External"/><Relationship Id="rId3" Type="http://schemas.openxmlformats.org/officeDocument/2006/relationships/customXml" Target="../customXml/item3.xml"/><Relationship Id="rId21" Type="http://schemas.openxmlformats.org/officeDocument/2006/relationships/hyperlink" Target="http://www.e-verify.gov/" TargetMode="Externa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mailto:accountspayable@rsdmo.org"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20" Type="http://schemas.openxmlformats.org/officeDocument/2006/relationships/hyperlink" Target="https://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rsdmo.org/" TargetMode="External"/><Relationship Id="rId19" Type="http://schemas.openxmlformats.org/officeDocument/2006/relationships/hyperlink" Target="http://revisor.mo.gov/main/PageSelect.aspx?section=285.5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e-verify@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6948</Words>
  <Characters>40513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47367</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79</cp:revision>
  <cp:lastPrinted>2017-04-25T14:21:00Z</cp:lastPrinted>
  <dcterms:created xsi:type="dcterms:W3CDTF">2019-01-30T18:39:00Z</dcterms:created>
  <dcterms:modified xsi:type="dcterms:W3CDTF">2021-08-11T17:36:00Z</dcterms:modified>
</cp:coreProperties>
</file>