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901C" w14:textId="0CAEA6AE" w:rsidR="00C31F9F" w:rsidRPr="00DB5CE5" w:rsidRDefault="00530888" w:rsidP="008D03A5">
      <w:pPr>
        <w:pStyle w:val="BodyText"/>
        <w:spacing w:before="2"/>
        <w:jc w:val="center"/>
        <w:rPr>
          <w:rFonts w:asciiTheme="minorHAnsi" w:hAnsiTheme="minorHAnsi" w:cstheme="minorHAnsi"/>
          <w:b/>
        </w:rPr>
      </w:pPr>
      <w:r w:rsidRPr="00DB5CE5">
        <w:rPr>
          <w:rFonts w:asciiTheme="minorHAnsi" w:hAnsiTheme="minorHAnsi" w:cstheme="minorHAnsi"/>
          <w:b/>
        </w:rPr>
        <w:t>INVITATION TO BID</w:t>
      </w:r>
    </w:p>
    <w:p w14:paraId="233D1A02" w14:textId="32C01069" w:rsidR="00530888" w:rsidRPr="00DB5CE5" w:rsidRDefault="00530888" w:rsidP="008D03A5">
      <w:pPr>
        <w:pStyle w:val="BodyText"/>
        <w:spacing w:before="2"/>
        <w:jc w:val="center"/>
        <w:rPr>
          <w:rFonts w:asciiTheme="minorHAnsi" w:hAnsiTheme="minorHAnsi" w:cstheme="minorHAnsi"/>
          <w:b/>
          <w:u w:val="single"/>
        </w:rPr>
      </w:pPr>
      <w:r w:rsidRPr="00DB5CE5">
        <w:rPr>
          <w:rFonts w:asciiTheme="minorHAnsi" w:hAnsiTheme="minorHAnsi" w:cstheme="minorHAnsi"/>
          <w:b/>
          <w:u w:val="single"/>
        </w:rPr>
        <w:t>2021-ENG-006</w:t>
      </w:r>
    </w:p>
    <w:p w14:paraId="0D424BD6" w14:textId="77777777" w:rsidR="00530888" w:rsidRPr="00DB5CE5" w:rsidRDefault="00530888" w:rsidP="008D03A5">
      <w:pPr>
        <w:pStyle w:val="BodyText"/>
        <w:spacing w:before="2"/>
        <w:rPr>
          <w:rFonts w:asciiTheme="minorHAnsi" w:hAnsiTheme="minorHAnsi" w:cstheme="minorHAnsi"/>
          <w:b/>
          <w:u w:val="single"/>
        </w:rPr>
      </w:pPr>
    </w:p>
    <w:p w14:paraId="5B206227" w14:textId="77777777" w:rsidR="00C31F9F" w:rsidRPr="00DB5CE5" w:rsidRDefault="00980E59" w:rsidP="008D03A5">
      <w:pPr>
        <w:pStyle w:val="BodyText"/>
        <w:tabs>
          <w:tab w:val="left" w:pos="8031"/>
        </w:tabs>
        <w:ind w:left="1904"/>
        <w:rPr>
          <w:rFonts w:asciiTheme="minorHAnsi" w:hAnsiTheme="minorHAnsi" w:cstheme="minorHAnsi"/>
          <w:b/>
          <w:bCs/>
        </w:rPr>
      </w:pPr>
      <w:r w:rsidRPr="00DB5CE5">
        <w:rPr>
          <w:rFonts w:asciiTheme="minorHAnsi" w:hAnsiTheme="minorHAnsi" w:cstheme="minorHAnsi"/>
          <w:b/>
          <w:bCs/>
        </w:rPr>
        <w:t>PROJECT</w:t>
      </w:r>
      <w:r w:rsidRPr="00DB5CE5">
        <w:rPr>
          <w:rFonts w:asciiTheme="minorHAnsi" w:hAnsiTheme="minorHAnsi" w:cstheme="minorHAnsi"/>
          <w:b/>
          <w:bCs/>
          <w:spacing w:val="31"/>
        </w:rPr>
        <w:t xml:space="preserve"> </w:t>
      </w:r>
      <w:r w:rsidRPr="00DB5CE5">
        <w:rPr>
          <w:rFonts w:asciiTheme="minorHAnsi" w:hAnsiTheme="minorHAnsi" w:cstheme="minorHAnsi"/>
          <w:b/>
          <w:bCs/>
        </w:rPr>
        <w:t xml:space="preserve">NAME: </w:t>
      </w:r>
      <w:r w:rsidRPr="00DB5CE5">
        <w:rPr>
          <w:rFonts w:asciiTheme="minorHAnsi" w:hAnsiTheme="minorHAnsi" w:cstheme="minorHAnsi"/>
          <w:b/>
          <w:bCs/>
          <w:u w:val="single"/>
        </w:rPr>
        <w:t xml:space="preserve">  </w:t>
      </w:r>
      <w:r w:rsidRPr="00DB5CE5">
        <w:rPr>
          <w:rFonts w:asciiTheme="minorHAnsi" w:hAnsiTheme="minorHAnsi" w:cstheme="minorHAnsi"/>
          <w:b/>
          <w:bCs/>
          <w:spacing w:val="43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CR</w:t>
      </w:r>
      <w:r w:rsidRPr="00DB5CE5">
        <w:rPr>
          <w:rFonts w:asciiTheme="minorHAnsi" w:hAnsiTheme="minorHAnsi" w:cstheme="minorHAnsi"/>
          <w:b/>
          <w:bCs/>
          <w:spacing w:val="-13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277</w:t>
      </w:r>
      <w:r w:rsidRPr="00DB5CE5">
        <w:rPr>
          <w:rFonts w:asciiTheme="minorHAnsi" w:hAnsiTheme="minorHAnsi" w:cstheme="minorHAnsi"/>
          <w:b/>
          <w:bCs/>
          <w:spacing w:val="-12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(Piano</w:t>
      </w:r>
      <w:r w:rsidRPr="00DB5CE5">
        <w:rPr>
          <w:rFonts w:asciiTheme="minorHAnsi" w:hAnsiTheme="minorHAnsi" w:cstheme="minorHAnsi"/>
          <w:b/>
          <w:bCs/>
          <w:spacing w:val="-12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Road)</w:t>
      </w:r>
      <w:r w:rsidRPr="00DB5CE5">
        <w:rPr>
          <w:rFonts w:asciiTheme="minorHAnsi" w:hAnsiTheme="minorHAnsi" w:cstheme="minorHAnsi"/>
          <w:b/>
          <w:bCs/>
          <w:spacing w:val="-12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from</w:t>
      </w:r>
      <w:r w:rsidRPr="00DB5CE5">
        <w:rPr>
          <w:rFonts w:asciiTheme="minorHAnsi" w:hAnsiTheme="minorHAnsi" w:cstheme="minorHAnsi"/>
          <w:b/>
          <w:bCs/>
          <w:spacing w:val="-12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CR</w:t>
      </w:r>
      <w:r w:rsidRPr="00DB5CE5">
        <w:rPr>
          <w:rFonts w:asciiTheme="minorHAnsi" w:hAnsiTheme="minorHAnsi" w:cstheme="minorHAnsi"/>
          <w:b/>
          <w:bCs/>
          <w:spacing w:val="-12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162</w:t>
      </w:r>
      <w:r w:rsidRPr="00DB5CE5">
        <w:rPr>
          <w:rFonts w:asciiTheme="minorHAnsi" w:hAnsiTheme="minorHAnsi" w:cstheme="minorHAnsi"/>
          <w:b/>
          <w:bCs/>
          <w:spacing w:val="-12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to</w:t>
      </w:r>
      <w:r w:rsidRPr="00DB5CE5">
        <w:rPr>
          <w:rFonts w:asciiTheme="minorHAnsi" w:hAnsiTheme="minorHAnsi" w:cstheme="minorHAnsi"/>
          <w:b/>
          <w:bCs/>
          <w:spacing w:val="-12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SR</w:t>
      </w:r>
      <w:r w:rsidRPr="00DB5CE5">
        <w:rPr>
          <w:rFonts w:asciiTheme="minorHAnsi" w:hAnsiTheme="minorHAnsi" w:cstheme="minorHAnsi"/>
          <w:b/>
          <w:bCs/>
          <w:spacing w:val="-12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77</w:t>
      </w:r>
      <w:r w:rsidRPr="00DB5CE5">
        <w:rPr>
          <w:rFonts w:asciiTheme="minorHAnsi" w:hAnsiTheme="minorHAnsi" w:cstheme="minorHAnsi"/>
          <w:b/>
          <w:bCs/>
          <w:u w:val="single"/>
        </w:rPr>
        <w:tab/>
      </w:r>
    </w:p>
    <w:p w14:paraId="04626629" w14:textId="77777777" w:rsidR="00C31F9F" w:rsidRPr="00DB5CE5" w:rsidRDefault="00C31F9F" w:rsidP="008D03A5">
      <w:pPr>
        <w:pStyle w:val="BodyText"/>
        <w:spacing w:before="6"/>
        <w:rPr>
          <w:rFonts w:asciiTheme="minorHAnsi" w:hAnsiTheme="minorHAnsi" w:cstheme="minorHAnsi"/>
        </w:rPr>
      </w:pPr>
    </w:p>
    <w:p w14:paraId="4DF5ED43" w14:textId="5FD69D7E" w:rsidR="00C31F9F" w:rsidRPr="00DB5CE5" w:rsidRDefault="00980E59" w:rsidP="008D03A5">
      <w:pPr>
        <w:pStyle w:val="BodyText"/>
        <w:spacing w:line="235" w:lineRule="auto"/>
        <w:ind w:left="111" w:right="101" w:firstLine="720"/>
        <w:rPr>
          <w:rFonts w:asciiTheme="minorHAnsi" w:hAnsiTheme="minorHAnsi" w:cstheme="minorHAnsi"/>
        </w:rPr>
      </w:pPr>
      <w:r w:rsidRPr="00DB5CE5">
        <w:rPr>
          <w:rFonts w:asciiTheme="minorHAnsi" w:hAnsiTheme="minorHAnsi" w:cstheme="minorHAnsi"/>
        </w:rPr>
        <w:t xml:space="preserve">Sealed bids, submitted in triplicate, will be received by the </w:t>
      </w:r>
      <w:r w:rsidRPr="00DB5CE5">
        <w:rPr>
          <w:rFonts w:asciiTheme="minorHAnsi" w:hAnsiTheme="minorHAnsi" w:cstheme="minorHAnsi"/>
          <w:u w:val="single"/>
        </w:rPr>
        <w:t>Board of County Commissioners of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  <w:u w:val="single"/>
        </w:rPr>
        <w:t>Jackson County, Florida</w:t>
      </w:r>
      <w:r w:rsidRPr="00DB5CE5">
        <w:rPr>
          <w:rFonts w:asciiTheme="minorHAnsi" w:hAnsiTheme="minorHAnsi" w:cstheme="minorHAnsi"/>
        </w:rPr>
        <w:t>, (Owner), until</w:t>
      </w:r>
      <w:r w:rsidR="00DB5CE5" w:rsidRPr="00DB5CE5">
        <w:rPr>
          <w:rFonts w:asciiTheme="minorHAnsi" w:hAnsiTheme="minorHAnsi" w:cstheme="minorHAnsi"/>
          <w:spacing w:val="1"/>
        </w:rPr>
        <w:t xml:space="preserve"> </w:t>
      </w:r>
      <w:r w:rsidR="00DB5CE5" w:rsidRPr="008D03A5">
        <w:rPr>
          <w:rFonts w:asciiTheme="minorHAnsi" w:hAnsiTheme="minorHAnsi" w:cstheme="minorHAnsi"/>
          <w:b/>
          <w:bCs/>
          <w:spacing w:val="1"/>
          <w:u w:val="single"/>
        </w:rPr>
        <w:t>2</w:t>
      </w:r>
      <w:r w:rsidRPr="008D03A5">
        <w:rPr>
          <w:rFonts w:asciiTheme="minorHAnsi" w:hAnsiTheme="minorHAnsi" w:cstheme="minorHAnsi"/>
          <w:b/>
          <w:bCs/>
          <w:u w:val="single"/>
        </w:rPr>
        <w:t>:00 p.m.</w:t>
      </w:r>
      <w:r w:rsidR="008D03A5" w:rsidRPr="008D03A5">
        <w:rPr>
          <w:rFonts w:asciiTheme="minorHAnsi" w:hAnsiTheme="minorHAnsi" w:cstheme="minorHAnsi"/>
          <w:b/>
          <w:bCs/>
          <w:u w:val="single"/>
        </w:rPr>
        <w:t xml:space="preserve"> CST</w:t>
      </w:r>
      <w:r w:rsidR="008D03A5">
        <w:rPr>
          <w:rFonts w:asciiTheme="minorHAnsi" w:hAnsiTheme="minorHAnsi" w:cstheme="minorHAnsi"/>
        </w:rPr>
        <w:t xml:space="preserve"> on</w:t>
      </w:r>
      <w:r w:rsidRPr="008D03A5">
        <w:rPr>
          <w:rFonts w:asciiTheme="minorHAnsi" w:hAnsiTheme="minorHAnsi" w:cstheme="minorHAnsi"/>
          <w:spacing w:val="1"/>
        </w:rPr>
        <w:t xml:space="preserve"> </w:t>
      </w:r>
      <w:r w:rsidR="001F3B28" w:rsidRPr="00FC610F">
        <w:rPr>
          <w:rFonts w:asciiTheme="minorHAnsi" w:hAnsiTheme="minorHAnsi" w:cstheme="minorHAnsi"/>
          <w:b/>
          <w:bCs/>
          <w:w w:val="95"/>
          <w:u w:val="single"/>
        </w:rPr>
        <w:t>November 2</w:t>
      </w:r>
      <w:r w:rsidR="008D03A5" w:rsidRPr="00FC610F">
        <w:rPr>
          <w:rFonts w:asciiTheme="minorHAnsi" w:hAnsiTheme="minorHAnsi" w:cstheme="minorHAnsi"/>
          <w:b/>
          <w:bCs/>
          <w:w w:val="95"/>
          <w:u w:val="single"/>
        </w:rPr>
        <w:t>,</w:t>
      </w:r>
      <w:r w:rsidR="008D03A5" w:rsidRPr="00FC610F">
        <w:rPr>
          <w:rFonts w:asciiTheme="minorHAnsi" w:hAnsiTheme="minorHAnsi" w:cstheme="minorHAnsi"/>
          <w:b/>
          <w:bCs/>
          <w:spacing w:val="2"/>
          <w:w w:val="95"/>
          <w:u w:val="single"/>
        </w:rPr>
        <w:t xml:space="preserve"> </w:t>
      </w:r>
      <w:r w:rsidR="008D03A5" w:rsidRPr="00FC610F">
        <w:rPr>
          <w:rFonts w:asciiTheme="minorHAnsi" w:hAnsiTheme="minorHAnsi" w:cstheme="minorHAnsi"/>
          <w:b/>
          <w:bCs/>
          <w:w w:val="95"/>
          <w:u w:val="single"/>
        </w:rPr>
        <w:t>2021</w:t>
      </w:r>
      <w:r w:rsidRPr="00DB5CE5">
        <w:rPr>
          <w:rFonts w:asciiTheme="minorHAnsi" w:hAnsiTheme="minorHAnsi" w:cstheme="minorHAnsi"/>
          <w:u w:val="single"/>
        </w:rPr>
        <w:t xml:space="preserve"> </w:t>
      </w:r>
      <w:r w:rsidRPr="00DB5CE5">
        <w:rPr>
          <w:rFonts w:asciiTheme="minorHAnsi" w:hAnsiTheme="minorHAnsi" w:cstheme="minorHAnsi"/>
        </w:rPr>
        <w:t>at the Jackson County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</w:rPr>
        <w:t>Administration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Building,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</w:rPr>
        <w:t>(Purchasing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</w:rPr>
        <w:t>Office),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2846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</w:rPr>
        <w:t>Madison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Street,</w:t>
      </w:r>
      <w:r w:rsidRPr="00DB5CE5">
        <w:rPr>
          <w:rFonts w:asciiTheme="minorHAnsi" w:hAnsiTheme="minorHAnsi" w:cstheme="minorHAnsi"/>
          <w:spacing w:val="-14"/>
        </w:rPr>
        <w:t xml:space="preserve"> </w:t>
      </w:r>
      <w:r w:rsidRPr="00DB5CE5">
        <w:rPr>
          <w:rFonts w:asciiTheme="minorHAnsi" w:hAnsiTheme="minorHAnsi" w:cstheme="minorHAnsi"/>
        </w:rPr>
        <w:t>Marianna,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FL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</w:rPr>
        <w:t>32448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</w:rPr>
        <w:t>for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the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construction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</w:rPr>
        <w:t>o</w:t>
      </w:r>
      <w:r w:rsidR="004B7406" w:rsidRPr="00DB5CE5">
        <w:rPr>
          <w:rFonts w:asciiTheme="minorHAnsi" w:hAnsiTheme="minorHAnsi" w:cstheme="minorHAnsi"/>
        </w:rPr>
        <w:t xml:space="preserve">f </w:t>
      </w:r>
      <w:r w:rsidRPr="00DB5CE5">
        <w:rPr>
          <w:rFonts w:asciiTheme="minorHAnsi" w:hAnsiTheme="minorHAnsi" w:cstheme="minorHAnsi"/>
        </w:rPr>
        <w:t>the</w:t>
      </w:r>
      <w:r w:rsidRPr="00DB5CE5">
        <w:rPr>
          <w:rFonts w:asciiTheme="minorHAnsi" w:hAnsiTheme="minorHAnsi" w:cstheme="minorHAnsi"/>
          <w:spacing w:val="-6"/>
        </w:rPr>
        <w:t xml:space="preserve"> </w:t>
      </w:r>
      <w:r w:rsidRPr="00DB5CE5">
        <w:rPr>
          <w:rFonts w:asciiTheme="minorHAnsi" w:hAnsiTheme="minorHAnsi" w:cstheme="minorHAnsi"/>
        </w:rPr>
        <w:t>following</w:t>
      </w:r>
      <w:r w:rsidRPr="00DB5CE5">
        <w:rPr>
          <w:rFonts w:asciiTheme="minorHAnsi" w:hAnsiTheme="minorHAnsi" w:cstheme="minorHAnsi"/>
          <w:spacing w:val="-5"/>
        </w:rPr>
        <w:t xml:space="preserve"> </w:t>
      </w:r>
      <w:r w:rsidRPr="00DB5CE5">
        <w:rPr>
          <w:rFonts w:asciiTheme="minorHAnsi" w:hAnsiTheme="minorHAnsi" w:cstheme="minorHAnsi"/>
        </w:rPr>
        <w:t>described</w:t>
      </w:r>
      <w:r w:rsidRPr="00DB5CE5">
        <w:rPr>
          <w:rFonts w:asciiTheme="minorHAnsi" w:hAnsiTheme="minorHAnsi" w:cstheme="minorHAnsi"/>
          <w:spacing w:val="-5"/>
        </w:rPr>
        <w:t xml:space="preserve"> </w:t>
      </w:r>
      <w:r w:rsidR="00DB5CE5" w:rsidRPr="00DB5CE5">
        <w:rPr>
          <w:rFonts w:asciiTheme="minorHAnsi" w:hAnsiTheme="minorHAnsi" w:cstheme="minorHAnsi"/>
          <w:spacing w:val="-5"/>
        </w:rPr>
        <w:t>p</w:t>
      </w:r>
      <w:r w:rsidRPr="00DB5CE5">
        <w:rPr>
          <w:rFonts w:asciiTheme="minorHAnsi" w:hAnsiTheme="minorHAnsi" w:cstheme="minorHAnsi"/>
        </w:rPr>
        <w:t>roject:</w:t>
      </w:r>
    </w:p>
    <w:p w14:paraId="6E9C1048" w14:textId="77777777" w:rsidR="00C31F9F" w:rsidRPr="00DB5CE5" w:rsidRDefault="00C31F9F" w:rsidP="008D03A5">
      <w:pPr>
        <w:pStyle w:val="BodyText"/>
        <w:spacing w:before="1"/>
        <w:rPr>
          <w:rFonts w:asciiTheme="minorHAnsi" w:hAnsiTheme="minorHAnsi" w:cstheme="minorHAnsi"/>
        </w:rPr>
      </w:pPr>
    </w:p>
    <w:p w14:paraId="74299E67" w14:textId="4956F95E" w:rsidR="00C31F9F" w:rsidRPr="00DB5CE5" w:rsidRDefault="00980E59" w:rsidP="008D03A5">
      <w:pPr>
        <w:pStyle w:val="Heading1"/>
        <w:spacing w:before="1"/>
        <w:rPr>
          <w:rFonts w:asciiTheme="minorHAnsi" w:hAnsiTheme="minorHAnsi" w:cstheme="minorHAnsi"/>
        </w:rPr>
      </w:pPr>
      <w:r w:rsidRPr="00DB5CE5">
        <w:rPr>
          <w:rFonts w:asciiTheme="minorHAnsi" w:hAnsiTheme="minorHAnsi" w:cstheme="minorHAnsi"/>
        </w:rPr>
        <w:t>CR</w:t>
      </w:r>
      <w:r w:rsidRPr="00DB5CE5">
        <w:rPr>
          <w:rFonts w:asciiTheme="minorHAnsi" w:hAnsiTheme="minorHAnsi" w:cstheme="minorHAnsi"/>
          <w:spacing w:val="-8"/>
        </w:rPr>
        <w:t xml:space="preserve"> </w:t>
      </w:r>
      <w:r w:rsidRPr="00DB5CE5">
        <w:rPr>
          <w:rFonts w:asciiTheme="minorHAnsi" w:hAnsiTheme="minorHAnsi" w:cstheme="minorHAnsi"/>
        </w:rPr>
        <w:t>277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(Piano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Road)</w:t>
      </w:r>
      <w:r w:rsidRPr="00DB5CE5">
        <w:rPr>
          <w:rFonts w:asciiTheme="minorHAnsi" w:hAnsiTheme="minorHAnsi" w:cstheme="minorHAnsi"/>
          <w:spacing w:val="-8"/>
        </w:rPr>
        <w:t xml:space="preserve"> </w:t>
      </w:r>
      <w:r w:rsidRPr="00DB5CE5">
        <w:rPr>
          <w:rFonts w:asciiTheme="minorHAnsi" w:hAnsiTheme="minorHAnsi" w:cstheme="minorHAnsi"/>
        </w:rPr>
        <w:t>from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CR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162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to</w:t>
      </w:r>
      <w:r w:rsidRPr="00DB5CE5">
        <w:rPr>
          <w:rFonts w:asciiTheme="minorHAnsi" w:hAnsiTheme="minorHAnsi" w:cstheme="minorHAnsi"/>
          <w:spacing w:val="-8"/>
        </w:rPr>
        <w:t xml:space="preserve"> </w:t>
      </w:r>
      <w:r w:rsidRPr="00DB5CE5">
        <w:rPr>
          <w:rFonts w:asciiTheme="minorHAnsi" w:hAnsiTheme="minorHAnsi" w:cstheme="minorHAnsi"/>
        </w:rPr>
        <w:t>SR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77</w:t>
      </w:r>
      <w:r w:rsidR="00477E2C" w:rsidRPr="00DB5CE5">
        <w:rPr>
          <w:rFonts w:asciiTheme="minorHAnsi" w:hAnsiTheme="minorHAnsi" w:cstheme="minorHAnsi"/>
        </w:rPr>
        <w:t xml:space="preserve"> Bid # 2021-ENG-00</w:t>
      </w:r>
      <w:r w:rsidR="000A2B10" w:rsidRPr="00DB5CE5">
        <w:rPr>
          <w:rFonts w:asciiTheme="minorHAnsi" w:hAnsiTheme="minorHAnsi" w:cstheme="minorHAnsi"/>
        </w:rPr>
        <w:t>6</w:t>
      </w:r>
    </w:p>
    <w:p w14:paraId="7BAEC62F" w14:textId="341BFA98" w:rsidR="00C31F9F" w:rsidRPr="00DB5CE5" w:rsidRDefault="00980E59" w:rsidP="008D03A5">
      <w:pPr>
        <w:pStyle w:val="BodyText"/>
        <w:spacing w:before="1" w:line="235" w:lineRule="auto"/>
        <w:ind w:left="110" w:right="203" w:firstLine="1"/>
        <w:rPr>
          <w:rFonts w:asciiTheme="minorHAnsi" w:hAnsiTheme="minorHAnsi" w:cstheme="minorHAnsi"/>
        </w:rPr>
      </w:pPr>
      <w:r w:rsidRPr="00DB5CE5">
        <w:rPr>
          <w:rFonts w:asciiTheme="minorHAnsi" w:hAnsiTheme="minorHAnsi" w:cstheme="minorHAnsi"/>
        </w:rPr>
        <w:t>The project is to resurface and widen Piano Road from CR 162 to SR 77 (approximately 5.1 miles). The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</w:rPr>
        <w:t>existing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</w:rPr>
        <w:t>lanes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are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9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feet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and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</w:rPr>
        <w:t>will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be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widened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to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</w:rPr>
        <w:t>11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</w:rPr>
        <w:t>feet.</w:t>
      </w:r>
      <w:r w:rsidRPr="00DB5CE5">
        <w:rPr>
          <w:rFonts w:asciiTheme="minorHAnsi" w:hAnsiTheme="minorHAnsi" w:cstheme="minorHAnsi"/>
          <w:spacing w:val="35"/>
        </w:rPr>
        <w:t xml:space="preserve"> </w:t>
      </w:r>
      <w:r w:rsidRPr="00DB5CE5">
        <w:rPr>
          <w:rFonts w:asciiTheme="minorHAnsi" w:hAnsiTheme="minorHAnsi" w:cstheme="minorHAnsi"/>
        </w:rPr>
        <w:t>The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road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will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</w:rPr>
        <w:t>be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resurfaced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</w:rPr>
        <w:t>with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a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</w:rPr>
        <w:t>1-1/2"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="008375A1">
        <w:rPr>
          <w:rFonts w:asciiTheme="minorHAnsi" w:hAnsiTheme="minorHAnsi" w:cstheme="minorHAnsi"/>
        </w:rPr>
        <w:t>open grade crack relief layer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and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a</w:t>
      </w:r>
      <w:r w:rsidRPr="00DB5CE5">
        <w:rPr>
          <w:rFonts w:asciiTheme="minorHAnsi" w:hAnsiTheme="minorHAnsi" w:cstheme="minorHAnsi"/>
          <w:spacing w:val="-8"/>
        </w:rPr>
        <w:t xml:space="preserve"> </w:t>
      </w:r>
      <w:r w:rsidRPr="00DB5CE5">
        <w:rPr>
          <w:rFonts w:asciiTheme="minorHAnsi" w:hAnsiTheme="minorHAnsi" w:cstheme="minorHAnsi"/>
        </w:rPr>
        <w:t>1"</w:t>
      </w:r>
      <w:r w:rsidRPr="00DB5CE5">
        <w:rPr>
          <w:rFonts w:asciiTheme="minorHAnsi" w:hAnsiTheme="minorHAnsi" w:cstheme="minorHAnsi"/>
          <w:spacing w:val="-6"/>
        </w:rPr>
        <w:t xml:space="preserve"> </w:t>
      </w:r>
      <w:r w:rsidRPr="00DB5CE5">
        <w:rPr>
          <w:rFonts w:asciiTheme="minorHAnsi" w:hAnsiTheme="minorHAnsi" w:cstheme="minorHAnsi"/>
        </w:rPr>
        <w:t>finish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course.</w:t>
      </w:r>
      <w:r w:rsidRPr="00DB5CE5">
        <w:rPr>
          <w:rFonts w:asciiTheme="minorHAnsi" w:hAnsiTheme="minorHAnsi" w:cstheme="minorHAnsi"/>
          <w:spacing w:val="40"/>
        </w:rPr>
        <w:t xml:space="preserve"> </w:t>
      </w:r>
      <w:r w:rsidRPr="00DB5CE5">
        <w:rPr>
          <w:rFonts w:asciiTheme="minorHAnsi" w:hAnsiTheme="minorHAnsi" w:cstheme="minorHAnsi"/>
        </w:rPr>
        <w:t>Widening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will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be</w:t>
      </w:r>
      <w:r w:rsidRPr="00DB5CE5">
        <w:rPr>
          <w:rFonts w:asciiTheme="minorHAnsi" w:hAnsiTheme="minorHAnsi" w:cstheme="minorHAnsi"/>
          <w:spacing w:val="-6"/>
        </w:rPr>
        <w:t xml:space="preserve"> </w:t>
      </w:r>
      <w:r w:rsidRPr="00DB5CE5">
        <w:rPr>
          <w:rFonts w:asciiTheme="minorHAnsi" w:hAnsiTheme="minorHAnsi" w:cstheme="minorHAnsi"/>
        </w:rPr>
        <w:t>done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prior</w:t>
      </w:r>
      <w:r w:rsidRPr="00DB5CE5">
        <w:rPr>
          <w:rFonts w:asciiTheme="minorHAnsi" w:hAnsiTheme="minorHAnsi" w:cstheme="minorHAnsi"/>
          <w:spacing w:val="-8"/>
        </w:rPr>
        <w:t xml:space="preserve"> </w:t>
      </w:r>
      <w:r w:rsidRPr="00DB5CE5">
        <w:rPr>
          <w:rFonts w:asciiTheme="minorHAnsi" w:hAnsiTheme="minorHAnsi" w:cstheme="minorHAnsi"/>
        </w:rPr>
        <w:t>to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placement</w:t>
      </w:r>
      <w:r w:rsidRPr="00DB5CE5">
        <w:rPr>
          <w:rFonts w:asciiTheme="minorHAnsi" w:hAnsiTheme="minorHAnsi" w:cstheme="minorHAnsi"/>
          <w:spacing w:val="-6"/>
        </w:rPr>
        <w:t xml:space="preserve"> </w:t>
      </w:r>
      <w:r w:rsidRPr="00DB5CE5">
        <w:rPr>
          <w:rFonts w:asciiTheme="minorHAnsi" w:hAnsiTheme="minorHAnsi" w:cstheme="minorHAnsi"/>
        </w:rPr>
        <w:t>of</w:t>
      </w:r>
      <w:r w:rsidRPr="00DB5CE5">
        <w:rPr>
          <w:rFonts w:asciiTheme="minorHAnsi" w:hAnsiTheme="minorHAnsi" w:cstheme="minorHAnsi"/>
          <w:spacing w:val="-6"/>
        </w:rPr>
        <w:t xml:space="preserve"> </w:t>
      </w:r>
      <w:r w:rsidR="008375A1">
        <w:rPr>
          <w:rFonts w:asciiTheme="minorHAnsi" w:hAnsiTheme="minorHAnsi" w:cstheme="minorHAnsi"/>
        </w:rPr>
        <w:t>c</w:t>
      </w:r>
      <w:r w:rsidRPr="00DB5CE5">
        <w:rPr>
          <w:rFonts w:asciiTheme="minorHAnsi" w:hAnsiTheme="minorHAnsi" w:cstheme="minorHAnsi"/>
        </w:rPr>
        <w:t>rack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proofErr w:type="gramStart"/>
      <w:r w:rsidR="008375A1">
        <w:rPr>
          <w:rFonts w:asciiTheme="minorHAnsi" w:hAnsiTheme="minorHAnsi" w:cstheme="minorHAnsi"/>
        </w:rPr>
        <w:t>r</w:t>
      </w:r>
      <w:r w:rsidRPr="00DB5CE5">
        <w:rPr>
          <w:rFonts w:asciiTheme="minorHAnsi" w:hAnsiTheme="minorHAnsi" w:cstheme="minorHAnsi"/>
        </w:rPr>
        <w:t>elie</w:t>
      </w:r>
      <w:r w:rsidR="00F62611" w:rsidRPr="00DB5CE5">
        <w:rPr>
          <w:rFonts w:asciiTheme="minorHAnsi" w:hAnsiTheme="minorHAnsi" w:cstheme="minorHAnsi"/>
        </w:rPr>
        <w:t xml:space="preserve">f </w:t>
      </w:r>
      <w:r w:rsidRPr="00DB5CE5">
        <w:rPr>
          <w:rFonts w:asciiTheme="minorHAnsi" w:hAnsiTheme="minorHAnsi" w:cstheme="minorHAnsi"/>
          <w:spacing w:val="-52"/>
        </w:rPr>
        <w:t xml:space="preserve"> </w:t>
      </w:r>
      <w:r w:rsidR="008375A1">
        <w:rPr>
          <w:rFonts w:asciiTheme="minorHAnsi" w:hAnsiTheme="minorHAnsi" w:cstheme="minorHAnsi"/>
        </w:rPr>
        <w:t>layer</w:t>
      </w:r>
      <w:proofErr w:type="gramEnd"/>
      <w:r w:rsidRPr="00DB5CE5">
        <w:rPr>
          <w:rFonts w:asciiTheme="minorHAnsi" w:hAnsiTheme="minorHAnsi" w:cstheme="minorHAnsi"/>
        </w:rPr>
        <w:t xml:space="preserve">, widening will be done using </w:t>
      </w:r>
      <w:r w:rsidR="008375A1">
        <w:rPr>
          <w:rFonts w:asciiTheme="minorHAnsi" w:hAnsiTheme="minorHAnsi" w:cstheme="minorHAnsi"/>
        </w:rPr>
        <w:t>6</w:t>
      </w:r>
      <w:r w:rsidRPr="00DB5CE5">
        <w:rPr>
          <w:rFonts w:asciiTheme="minorHAnsi" w:hAnsiTheme="minorHAnsi" w:cstheme="minorHAnsi"/>
        </w:rPr>
        <w:t xml:space="preserve">” of </w:t>
      </w:r>
      <w:r w:rsidR="004B7406" w:rsidRPr="00DB5CE5">
        <w:rPr>
          <w:rFonts w:asciiTheme="minorHAnsi" w:hAnsiTheme="minorHAnsi" w:cstheme="minorHAnsi"/>
        </w:rPr>
        <w:t>lime rock</w:t>
      </w:r>
      <w:r w:rsidRPr="00DB5CE5">
        <w:rPr>
          <w:rFonts w:asciiTheme="minorHAnsi" w:hAnsiTheme="minorHAnsi" w:cstheme="minorHAnsi"/>
        </w:rPr>
        <w:t xml:space="preserve"> base and 1” of asphalt prior to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</w:rPr>
        <w:t>resurfacing. All connecting roads will be paved to the radii returns and driveway aprons will be paved,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</w:rPr>
        <w:t>shoulders will be finished per FDOT index 105, cross drain pipes will be extended or replaced as indicated</w:t>
      </w:r>
      <w:r w:rsidRPr="00DB5CE5">
        <w:rPr>
          <w:rFonts w:asciiTheme="minorHAnsi" w:hAnsiTheme="minorHAnsi" w:cstheme="minorHAnsi"/>
          <w:spacing w:val="-53"/>
        </w:rPr>
        <w:t xml:space="preserve"> </w:t>
      </w:r>
      <w:r w:rsidRPr="00DB5CE5">
        <w:rPr>
          <w:rFonts w:asciiTheme="minorHAnsi" w:hAnsiTheme="minorHAnsi" w:cstheme="minorHAnsi"/>
        </w:rPr>
        <w:t>including mitered ends or headwalls, all pipes will be cleaned prior to final inspection, ditches will be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cleaned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to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provide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positive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flow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and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at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cross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pipes,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driveway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pipes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will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be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cleared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of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debris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or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replaced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</w:rPr>
        <w:t>if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</w:rPr>
        <w:t>indicated</w:t>
      </w:r>
      <w:r w:rsidRPr="00DB5CE5">
        <w:rPr>
          <w:rFonts w:asciiTheme="minorHAnsi" w:hAnsiTheme="minorHAnsi" w:cstheme="minorHAnsi"/>
          <w:spacing w:val="-14"/>
        </w:rPr>
        <w:t xml:space="preserve"> </w:t>
      </w:r>
      <w:r w:rsidRPr="00DB5CE5">
        <w:rPr>
          <w:rFonts w:asciiTheme="minorHAnsi" w:hAnsiTheme="minorHAnsi" w:cstheme="minorHAnsi"/>
        </w:rPr>
        <w:t>(including</w:t>
      </w:r>
      <w:r w:rsidRPr="00DB5CE5">
        <w:rPr>
          <w:rFonts w:asciiTheme="minorHAnsi" w:hAnsiTheme="minorHAnsi" w:cstheme="minorHAnsi"/>
          <w:spacing w:val="-14"/>
        </w:rPr>
        <w:t xml:space="preserve"> </w:t>
      </w:r>
      <w:r w:rsidRPr="00DB5CE5">
        <w:rPr>
          <w:rFonts w:asciiTheme="minorHAnsi" w:hAnsiTheme="minorHAnsi" w:cstheme="minorHAnsi"/>
        </w:rPr>
        <w:t>mitered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ends),</w:t>
      </w:r>
      <w:r w:rsidRPr="00DB5CE5">
        <w:rPr>
          <w:rFonts w:asciiTheme="minorHAnsi" w:hAnsiTheme="minorHAnsi" w:cstheme="minorHAnsi"/>
          <w:spacing w:val="-14"/>
        </w:rPr>
        <w:t xml:space="preserve"> </w:t>
      </w:r>
      <w:r w:rsidRPr="00DB5CE5">
        <w:rPr>
          <w:rFonts w:asciiTheme="minorHAnsi" w:hAnsiTheme="minorHAnsi" w:cstheme="minorHAnsi"/>
        </w:rPr>
        <w:t>trees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and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brush</w:t>
      </w:r>
      <w:r w:rsidRPr="00DB5CE5">
        <w:rPr>
          <w:rFonts w:asciiTheme="minorHAnsi" w:hAnsiTheme="minorHAnsi" w:cstheme="minorHAnsi"/>
          <w:spacing w:val="-14"/>
        </w:rPr>
        <w:t xml:space="preserve"> </w:t>
      </w:r>
      <w:r w:rsidRPr="00DB5CE5">
        <w:rPr>
          <w:rFonts w:asciiTheme="minorHAnsi" w:hAnsiTheme="minorHAnsi" w:cstheme="minorHAnsi"/>
        </w:rPr>
        <w:t>will</w:t>
      </w:r>
      <w:r w:rsidRPr="00DB5CE5">
        <w:rPr>
          <w:rFonts w:asciiTheme="minorHAnsi" w:hAnsiTheme="minorHAnsi" w:cstheme="minorHAnsi"/>
          <w:spacing w:val="-14"/>
        </w:rPr>
        <w:t xml:space="preserve"> </w:t>
      </w:r>
      <w:r w:rsidRPr="00DB5CE5">
        <w:rPr>
          <w:rFonts w:asciiTheme="minorHAnsi" w:hAnsiTheme="minorHAnsi" w:cstheme="minorHAnsi"/>
        </w:rPr>
        <w:t>be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</w:rPr>
        <w:t>trimmed</w:t>
      </w:r>
      <w:r w:rsidRPr="00DB5CE5">
        <w:rPr>
          <w:rFonts w:asciiTheme="minorHAnsi" w:hAnsiTheme="minorHAnsi" w:cstheme="minorHAnsi"/>
          <w:spacing w:val="-14"/>
        </w:rPr>
        <w:t xml:space="preserve"> </w:t>
      </w:r>
      <w:r w:rsidRPr="00DB5CE5">
        <w:rPr>
          <w:rFonts w:asciiTheme="minorHAnsi" w:hAnsiTheme="minorHAnsi" w:cstheme="minorHAnsi"/>
        </w:rPr>
        <w:t>as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indicated</w:t>
      </w:r>
      <w:r w:rsidRPr="00DB5CE5">
        <w:rPr>
          <w:rFonts w:asciiTheme="minorHAnsi" w:hAnsiTheme="minorHAnsi" w:cstheme="minorHAnsi"/>
          <w:spacing w:val="-14"/>
        </w:rPr>
        <w:t xml:space="preserve"> </w:t>
      </w:r>
      <w:r w:rsidRPr="00DB5CE5">
        <w:rPr>
          <w:rFonts w:asciiTheme="minorHAnsi" w:hAnsiTheme="minorHAnsi" w:cstheme="minorHAnsi"/>
        </w:rPr>
        <w:t>to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provide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sufficient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sight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</w:rPr>
        <w:t>distance, striping will be placed on the fin</w:t>
      </w:r>
      <w:r w:rsidR="008375A1">
        <w:rPr>
          <w:rFonts w:asciiTheme="minorHAnsi" w:hAnsiTheme="minorHAnsi" w:cstheme="minorHAnsi"/>
        </w:rPr>
        <w:t>al</w:t>
      </w:r>
      <w:r w:rsidRPr="00DB5CE5">
        <w:rPr>
          <w:rFonts w:asciiTheme="minorHAnsi" w:hAnsiTheme="minorHAnsi" w:cstheme="minorHAnsi"/>
        </w:rPr>
        <w:t xml:space="preserve"> asphalt, all disturbed areas will be grassed, signs will be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replaced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as</w:t>
      </w:r>
      <w:r w:rsidRPr="00DB5CE5">
        <w:rPr>
          <w:rFonts w:asciiTheme="minorHAnsi" w:hAnsiTheme="minorHAnsi" w:cstheme="minorHAnsi"/>
          <w:spacing w:val="4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indicated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in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accordance</w:t>
      </w:r>
      <w:r w:rsidRPr="00DB5CE5">
        <w:rPr>
          <w:rFonts w:asciiTheme="minorHAnsi" w:hAnsiTheme="minorHAnsi" w:cstheme="minorHAnsi"/>
          <w:spacing w:val="4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with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the</w:t>
      </w:r>
      <w:r w:rsidRPr="00DB5CE5">
        <w:rPr>
          <w:rFonts w:asciiTheme="minorHAnsi" w:hAnsiTheme="minorHAnsi" w:cstheme="minorHAnsi"/>
          <w:spacing w:val="4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MUTCD</w:t>
      </w:r>
      <w:r w:rsidRPr="00DB5CE5">
        <w:rPr>
          <w:rFonts w:asciiTheme="minorHAnsi" w:hAnsiTheme="minorHAnsi" w:cstheme="minorHAnsi"/>
          <w:spacing w:val="4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Standards,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and</w:t>
      </w:r>
      <w:r w:rsidRPr="00DB5CE5">
        <w:rPr>
          <w:rFonts w:asciiTheme="minorHAnsi" w:hAnsiTheme="minorHAnsi" w:cstheme="minorHAnsi"/>
          <w:spacing w:val="4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guardrail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installed</w:t>
      </w:r>
      <w:r w:rsidRPr="00DB5CE5">
        <w:rPr>
          <w:rFonts w:asciiTheme="minorHAnsi" w:hAnsiTheme="minorHAnsi" w:cstheme="minorHAnsi"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where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indicated.</w:t>
      </w:r>
    </w:p>
    <w:p w14:paraId="7AF5E125" w14:textId="77777777" w:rsidR="00C31F9F" w:rsidRPr="00DB5CE5" w:rsidRDefault="00C31F9F" w:rsidP="008D03A5">
      <w:pPr>
        <w:pStyle w:val="BodyText"/>
        <w:spacing w:before="10"/>
        <w:rPr>
          <w:rFonts w:asciiTheme="minorHAnsi" w:hAnsiTheme="minorHAnsi" w:cstheme="minorHAnsi"/>
        </w:rPr>
      </w:pPr>
    </w:p>
    <w:p w14:paraId="45CB542F" w14:textId="72EF34FD" w:rsidR="00C31F9F" w:rsidRPr="00DB5CE5" w:rsidRDefault="00980E59" w:rsidP="008D03A5">
      <w:pPr>
        <w:pStyle w:val="BodyText"/>
        <w:spacing w:before="1" w:line="235" w:lineRule="auto"/>
        <w:ind w:left="111" w:right="203"/>
        <w:rPr>
          <w:rFonts w:asciiTheme="minorHAnsi" w:hAnsiTheme="minorHAnsi" w:cstheme="minorHAnsi"/>
        </w:rPr>
      </w:pPr>
      <w:r w:rsidRPr="00DB5CE5">
        <w:rPr>
          <w:rFonts w:asciiTheme="minorHAnsi" w:hAnsiTheme="minorHAnsi" w:cstheme="minorHAnsi"/>
          <w:b/>
          <w:w w:val="95"/>
        </w:rPr>
        <w:t>A</w:t>
      </w:r>
      <w:r w:rsidRPr="00DB5CE5">
        <w:rPr>
          <w:rFonts w:asciiTheme="minorHAnsi" w:hAnsiTheme="minorHAnsi" w:cstheme="minorHAnsi"/>
          <w:b/>
          <w:spacing w:val="-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w w:val="95"/>
        </w:rPr>
        <w:t xml:space="preserve">Mandatory Pre-Bid </w:t>
      </w:r>
      <w:r w:rsidRPr="00DB5CE5">
        <w:rPr>
          <w:rFonts w:asciiTheme="minorHAnsi" w:hAnsiTheme="minorHAnsi" w:cstheme="minorHAnsi"/>
          <w:w w:val="95"/>
        </w:rPr>
        <w:t>Meeting</w:t>
      </w:r>
      <w:r w:rsidRPr="00DB5CE5">
        <w:rPr>
          <w:rFonts w:asciiTheme="minorHAnsi" w:hAnsiTheme="minorHAnsi" w:cstheme="minorHAnsi"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will be</w:t>
      </w:r>
      <w:r w:rsidRPr="00DB5CE5">
        <w:rPr>
          <w:rFonts w:asciiTheme="minorHAnsi" w:hAnsiTheme="minorHAnsi" w:cstheme="minorHAnsi"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held</w:t>
      </w:r>
      <w:r w:rsidRPr="00DB5CE5">
        <w:rPr>
          <w:rFonts w:asciiTheme="minorHAnsi" w:hAnsiTheme="minorHAnsi" w:cstheme="minorHAnsi"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on</w:t>
      </w:r>
      <w:r w:rsidRPr="00DB5CE5">
        <w:rPr>
          <w:rFonts w:asciiTheme="minorHAnsi" w:hAnsiTheme="minorHAnsi" w:cstheme="minorHAnsi"/>
          <w:spacing w:val="1"/>
          <w:w w:val="95"/>
        </w:rPr>
        <w:t xml:space="preserve"> </w:t>
      </w:r>
      <w:r w:rsidR="00DB5CE5" w:rsidRPr="00FC610F">
        <w:rPr>
          <w:rFonts w:asciiTheme="minorHAnsi" w:hAnsiTheme="minorHAnsi" w:cstheme="minorHAnsi"/>
          <w:b/>
          <w:bCs/>
          <w:w w:val="95"/>
          <w:u w:val="single"/>
        </w:rPr>
        <w:t xml:space="preserve">October </w:t>
      </w:r>
      <w:r w:rsidR="001F3B28" w:rsidRPr="00FC610F">
        <w:rPr>
          <w:rFonts w:asciiTheme="minorHAnsi" w:hAnsiTheme="minorHAnsi" w:cstheme="minorHAnsi"/>
          <w:b/>
          <w:bCs/>
          <w:w w:val="95"/>
          <w:u w:val="single"/>
        </w:rPr>
        <w:t>14</w:t>
      </w:r>
      <w:r w:rsidRPr="00FC610F">
        <w:rPr>
          <w:rFonts w:asciiTheme="minorHAnsi" w:hAnsiTheme="minorHAnsi" w:cstheme="minorHAnsi"/>
          <w:b/>
          <w:bCs/>
          <w:w w:val="95"/>
          <w:u w:val="single"/>
        </w:rPr>
        <w:t xml:space="preserve">, </w:t>
      </w:r>
      <w:proofErr w:type="gramStart"/>
      <w:r w:rsidRPr="00FC610F">
        <w:rPr>
          <w:rFonts w:asciiTheme="minorHAnsi" w:hAnsiTheme="minorHAnsi" w:cstheme="minorHAnsi"/>
          <w:b/>
          <w:bCs/>
          <w:w w:val="95"/>
          <w:u w:val="single"/>
        </w:rPr>
        <w:t>2021</w:t>
      </w:r>
      <w:proofErr w:type="gramEnd"/>
      <w:r w:rsidRPr="00FC610F">
        <w:rPr>
          <w:rFonts w:asciiTheme="minorHAnsi" w:hAnsiTheme="minorHAnsi" w:cstheme="minorHAnsi"/>
          <w:b/>
          <w:bCs/>
          <w:spacing w:val="1"/>
          <w:w w:val="95"/>
          <w:u w:val="single"/>
        </w:rPr>
        <w:t xml:space="preserve"> </w:t>
      </w:r>
      <w:r w:rsidRPr="00FC610F">
        <w:rPr>
          <w:rFonts w:asciiTheme="minorHAnsi" w:hAnsiTheme="minorHAnsi" w:cstheme="minorHAnsi"/>
          <w:b/>
          <w:bCs/>
          <w:w w:val="95"/>
          <w:u w:val="single"/>
        </w:rPr>
        <w:t>at 9:00 AM</w:t>
      </w:r>
      <w:r w:rsidRPr="00DB5CE5">
        <w:rPr>
          <w:rFonts w:asciiTheme="minorHAnsi" w:hAnsiTheme="minorHAnsi" w:cstheme="minorHAnsi"/>
          <w:spacing w:val="-1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central</w:t>
      </w:r>
      <w:r w:rsidRPr="00DB5CE5">
        <w:rPr>
          <w:rFonts w:asciiTheme="minorHAnsi" w:hAnsiTheme="minorHAnsi" w:cstheme="minorHAnsi"/>
          <w:spacing w:val="-1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time at</w:t>
      </w:r>
      <w:r w:rsidRPr="00DB5CE5">
        <w:rPr>
          <w:rFonts w:asciiTheme="minorHAnsi" w:hAnsiTheme="minorHAnsi" w:cstheme="minorHAnsi"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the</w:t>
      </w:r>
      <w:r w:rsidRPr="00DB5CE5">
        <w:rPr>
          <w:rFonts w:asciiTheme="minorHAnsi" w:hAnsiTheme="minorHAnsi" w:cstheme="minorHAnsi"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Jackson Co</w:t>
      </w:r>
      <w:r w:rsidR="004B7406" w:rsidRPr="00DB5CE5">
        <w:rPr>
          <w:rFonts w:asciiTheme="minorHAnsi" w:hAnsiTheme="minorHAnsi" w:cstheme="minorHAnsi"/>
          <w:w w:val="95"/>
        </w:rPr>
        <w:t xml:space="preserve">unty </w:t>
      </w:r>
      <w:r w:rsidRPr="00DB5CE5">
        <w:rPr>
          <w:rFonts w:asciiTheme="minorHAnsi" w:hAnsiTheme="minorHAnsi" w:cstheme="minorHAnsi"/>
          <w:w w:val="95"/>
        </w:rPr>
        <w:t>Emergency Operations Center located at 2819 Panhandle Rd, Marianna, FL 32446. Potential bidders are</w:t>
      </w:r>
      <w:r w:rsidRPr="00DB5CE5">
        <w:rPr>
          <w:rFonts w:asciiTheme="minorHAnsi" w:hAnsiTheme="minorHAnsi" w:cstheme="minorHAnsi"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required</w:t>
      </w:r>
      <w:r w:rsidRPr="00DB5CE5">
        <w:rPr>
          <w:rFonts w:asciiTheme="minorHAnsi" w:hAnsiTheme="minorHAnsi" w:cstheme="minorHAnsi"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to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attend.</w:t>
      </w:r>
      <w:r w:rsidRPr="00DB5CE5">
        <w:rPr>
          <w:rFonts w:asciiTheme="minorHAnsi" w:hAnsiTheme="minorHAnsi" w:cstheme="minorHAnsi"/>
          <w:spacing w:val="8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The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deadline</w:t>
      </w:r>
      <w:r w:rsidRPr="00DB5CE5">
        <w:rPr>
          <w:rFonts w:asciiTheme="minorHAnsi" w:hAnsiTheme="minorHAnsi" w:cstheme="minorHAnsi"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for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receipt</w:t>
      </w:r>
      <w:r w:rsidRPr="00DB5CE5">
        <w:rPr>
          <w:rFonts w:asciiTheme="minorHAnsi" w:hAnsiTheme="minorHAnsi" w:cstheme="minorHAnsi"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of</w:t>
      </w:r>
      <w:r w:rsidRPr="00DB5CE5">
        <w:rPr>
          <w:rFonts w:asciiTheme="minorHAnsi" w:hAnsiTheme="minorHAnsi" w:cstheme="minorHAnsi"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questions</w:t>
      </w:r>
      <w:r w:rsidRPr="00DB5CE5">
        <w:rPr>
          <w:rFonts w:asciiTheme="minorHAnsi" w:hAnsiTheme="minorHAnsi" w:cstheme="minorHAnsi"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will</w:t>
      </w:r>
      <w:r w:rsidRPr="00DB5CE5">
        <w:rPr>
          <w:rFonts w:asciiTheme="minorHAnsi" w:hAnsiTheme="minorHAnsi" w:cstheme="minorHAnsi"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be</w:t>
      </w:r>
      <w:r w:rsidRPr="00DB5CE5">
        <w:rPr>
          <w:rFonts w:asciiTheme="minorHAnsi" w:hAnsiTheme="minorHAnsi" w:cstheme="minorHAnsi"/>
          <w:spacing w:val="8"/>
          <w:w w:val="95"/>
        </w:rPr>
        <w:t xml:space="preserve"> </w:t>
      </w:r>
      <w:r w:rsidR="00DB5CE5" w:rsidRPr="00FC610F">
        <w:rPr>
          <w:rFonts w:asciiTheme="minorHAnsi" w:hAnsiTheme="minorHAnsi" w:cstheme="minorHAnsi"/>
          <w:b/>
          <w:bCs/>
          <w:w w:val="95"/>
          <w:u w:val="single"/>
        </w:rPr>
        <w:t xml:space="preserve">October </w:t>
      </w:r>
      <w:r w:rsidR="001F3B28" w:rsidRPr="00FC610F">
        <w:rPr>
          <w:rFonts w:asciiTheme="minorHAnsi" w:hAnsiTheme="minorHAnsi" w:cstheme="minorHAnsi"/>
          <w:b/>
          <w:bCs/>
          <w:w w:val="95"/>
          <w:u w:val="single"/>
        </w:rPr>
        <w:t>26</w:t>
      </w:r>
      <w:r w:rsidRPr="00FC610F">
        <w:rPr>
          <w:rFonts w:asciiTheme="minorHAnsi" w:hAnsiTheme="minorHAnsi" w:cstheme="minorHAnsi"/>
          <w:b/>
          <w:bCs/>
          <w:w w:val="95"/>
          <w:u w:val="single"/>
        </w:rPr>
        <w:t>,</w:t>
      </w:r>
      <w:r w:rsidRPr="00FC610F">
        <w:rPr>
          <w:rFonts w:asciiTheme="minorHAnsi" w:hAnsiTheme="minorHAnsi" w:cstheme="minorHAnsi"/>
          <w:b/>
          <w:bCs/>
          <w:spacing w:val="2"/>
          <w:w w:val="95"/>
          <w:u w:val="single"/>
        </w:rPr>
        <w:t xml:space="preserve"> </w:t>
      </w:r>
      <w:r w:rsidRPr="00FC610F">
        <w:rPr>
          <w:rFonts w:asciiTheme="minorHAnsi" w:hAnsiTheme="minorHAnsi" w:cstheme="minorHAnsi"/>
          <w:b/>
          <w:bCs/>
          <w:w w:val="95"/>
          <w:u w:val="single"/>
        </w:rPr>
        <w:t>202</w:t>
      </w:r>
      <w:r w:rsidR="00DB5CE5" w:rsidRPr="00FC610F">
        <w:rPr>
          <w:rFonts w:asciiTheme="minorHAnsi" w:hAnsiTheme="minorHAnsi" w:cstheme="minorHAnsi"/>
          <w:b/>
          <w:bCs/>
          <w:w w:val="95"/>
          <w:u w:val="single"/>
        </w:rPr>
        <w:t>1</w:t>
      </w:r>
      <w:r w:rsidR="00DB5CE5" w:rsidRPr="00FC610F">
        <w:rPr>
          <w:rFonts w:asciiTheme="minorHAnsi" w:hAnsiTheme="minorHAnsi" w:cstheme="minorHAnsi"/>
          <w:spacing w:val="1"/>
          <w:w w:val="95"/>
        </w:rPr>
        <w:t>.</w:t>
      </w:r>
      <w:r w:rsidR="00DB5CE5" w:rsidRPr="00DB5CE5">
        <w:rPr>
          <w:rFonts w:asciiTheme="minorHAnsi" w:hAnsiTheme="minorHAnsi" w:cstheme="minorHAnsi"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</w:rPr>
        <w:t xml:space="preserve">Questions must be submitted in writing to </w:t>
      </w:r>
      <w:r w:rsidR="00DB5CE5" w:rsidRPr="00DB5CE5">
        <w:rPr>
          <w:rFonts w:asciiTheme="minorHAnsi" w:hAnsiTheme="minorHAnsi" w:cstheme="minorHAnsi"/>
        </w:rPr>
        <w:t>Nicole Bradley</w:t>
      </w:r>
      <w:r w:rsidR="00F62611" w:rsidRPr="00DB5CE5">
        <w:rPr>
          <w:rFonts w:asciiTheme="minorHAnsi" w:hAnsiTheme="minorHAnsi" w:cstheme="minorHAnsi"/>
        </w:rPr>
        <w:t>,</w:t>
      </w:r>
      <w:r w:rsidR="00DB5CE5" w:rsidRPr="00DB5CE5">
        <w:rPr>
          <w:rFonts w:asciiTheme="minorHAnsi" w:hAnsiTheme="minorHAnsi" w:cstheme="minorHAnsi"/>
        </w:rPr>
        <w:t xml:space="preserve"> Procurement Officer</w:t>
      </w:r>
      <w:r w:rsidRPr="00DB5CE5">
        <w:rPr>
          <w:rFonts w:asciiTheme="minorHAnsi" w:hAnsiTheme="minorHAnsi" w:cstheme="minorHAnsi"/>
        </w:rPr>
        <w:t xml:space="preserve"> (email</w:t>
      </w:r>
      <w:r w:rsidR="00F62611" w:rsidRPr="00DB5CE5">
        <w:rPr>
          <w:rFonts w:asciiTheme="minorHAnsi" w:hAnsiTheme="minorHAnsi" w:cstheme="minorHAnsi"/>
        </w:rPr>
        <w:t>: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="00DB5CE5" w:rsidRPr="00DB5CE5">
        <w:rPr>
          <w:rFonts w:asciiTheme="minorHAnsi" w:hAnsiTheme="minorHAnsi" w:cstheme="minorHAnsi"/>
          <w:w w:val="95"/>
        </w:rPr>
        <w:t>bradleyn</w:t>
      </w:r>
      <w:r w:rsidRPr="00DB5CE5">
        <w:rPr>
          <w:rFonts w:asciiTheme="minorHAnsi" w:hAnsiTheme="minorHAnsi" w:cstheme="minorHAnsi"/>
          <w:w w:val="95"/>
        </w:rPr>
        <w:t>@jacksoncountyfl.gov)</w:t>
      </w:r>
      <w:r w:rsidRPr="00DB5CE5">
        <w:rPr>
          <w:rFonts w:asciiTheme="minorHAnsi" w:hAnsiTheme="minorHAnsi" w:cstheme="minorHAnsi"/>
          <w:spacing w:val="6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with</w:t>
      </w:r>
      <w:r w:rsidRPr="00DB5CE5">
        <w:rPr>
          <w:rFonts w:asciiTheme="minorHAnsi" w:hAnsiTheme="minorHAnsi" w:cstheme="minorHAnsi"/>
          <w:spacing w:val="6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a</w:t>
      </w:r>
      <w:r w:rsidRPr="00DB5CE5">
        <w:rPr>
          <w:rFonts w:asciiTheme="minorHAnsi" w:hAnsiTheme="minorHAnsi" w:cstheme="minorHAnsi"/>
          <w:spacing w:val="7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copy</w:t>
      </w:r>
      <w:r w:rsidRPr="00DB5CE5">
        <w:rPr>
          <w:rFonts w:asciiTheme="minorHAnsi" w:hAnsiTheme="minorHAnsi" w:cstheme="minorHAnsi"/>
          <w:spacing w:val="6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to</w:t>
      </w:r>
      <w:r w:rsidRPr="00DB5CE5">
        <w:rPr>
          <w:rFonts w:asciiTheme="minorHAnsi" w:hAnsiTheme="minorHAnsi" w:cstheme="minorHAnsi"/>
          <w:spacing w:val="7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the</w:t>
      </w:r>
      <w:r w:rsidRPr="00DB5CE5">
        <w:rPr>
          <w:rFonts w:asciiTheme="minorHAnsi" w:hAnsiTheme="minorHAnsi" w:cstheme="minorHAnsi"/>
          <w:spacing w:val="7"/>
          <w:w w:val="95"/>
        </w:rPr>
        <w:t xml:space="preserve"> </w:t>
      </w:r>
      <w:r w:rsidR="00F62611" w:rsidRPr="00DB5CE5">
        <w:rPr>
          <w:rFonts w:asciiTheme="minorHAnsi" w:hAnsiTheme="minorHAnsi" w:cstheme="minorHAnsi"/>
          <w:spacing w:val="7"/>
          <w:w w:val="95"/>
        </w:rPr>
        <w:t xml:space="preserve">Engineering Technician, </w:t>
      </w:r>
      <w:r w:rsidRPr="00DB5CE5">
        <w:rPr>
          <w:rFonts w:asciiTheme="minorHAnsi" w:hAnsiTheme="minorHAnsi" w:cstheme="minorHAnsi"/>
          <w:w w:val="95"/>
        </w:rPr>
        <w:t>Steve</w:t>
      </w:r>
      <w:r w:rsidRPr="00DB5CE5">
        <w:rPr>
          <w:rFonts w:asciiTheme="minorHAnsi" w:hAnsiTheme="minorHAnsi" w:cstheme="minorHAnsi"/>
          <w:spacing w:val="6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Adkison</w:t>
      </w:r>
      <w:r w:rsidRPr="00DB5CE5">
        <w:rPr>
          <w:rFonts w:asciiTheme="minorHAnsi" w:hAnsiTheme="minorHAnsi" w:cstheme="minorHAnsi"/>
          <w:spacing w:val="8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(email</w:t>
      </w:r>
      <w:r w:rsidR="00F62611" w:rsidRPr="00DB5CE5">
        <w:rPr>
          <w:rFonts w:asciiTheme="minorHAnsi" w:hAnsiTheme="minorHAnsi" w:cstheme="minorHAnsi"/>
          <w:spacing w:val="4"/>
          <w:w w:val="95"/>
        </w:rPr>
        <w:t xml:space="preserve">: </w:t>
      </w:r>
      <w:r w:rsidRPr="00DB5CE5">
        <w:rPr>
          <w:rFonts w:asciiTheme="minorHAnsi" w:hAnsiTheme="minorHAnsi" w:cstheme="minorHAnsi"/>
          <w:w w:val="95"/>
        </w:rPr>
        <w:t>adkisons@jacksoncountyfl.gov).</w:t>
      </w:r>
    </w:p>
    <w:p w14:paraId="24695FC6" w14:textId="77777777" w:rsidR="00C31F9F" w:rsidRPr="00DB5CE5" w:rsidRDefault="00C31F9F" w:rsidP="008D03A5">
      <w:pPr>
        <w:pStyle w:val="BodyText"/>
        <w:spacing w:before="5"/>
        <w:rPr>
          <w:rFonts w:asciiTheme="minorHAnsi" w:hAnsiTheme="minorHAnsi" w:cstheme="minorHAnsi"/>
        </w:rPr>
      </w:pPr>
    </w:p>
    <w:p w14:paraId="798BFA74" w14:textId="6120E5E9" w:rsidR="00C31F9F" w:rsidRPr="00DB5CE5" w:rsidRDefault="00980E59" w:rsidP="008D03A5">
      <w:pPr>
        <w:pStyle w:val="BodyText"/>
        <w:spacing w:line="235" w:lineRule="auto"/>
        <w:ind w:left="112"/>
        <w:rPr>
          <w:rFonts w:asciiTheme="minorHAnsi" w:hAnsiTheme="minorHAnsi" w:cstheme="minorHAnsi"/>
        </w:rPr>
      </w:pPr>
      <w:r w:rsidRPr="00DB5CE5">
        <w:rPr>
          <w:rFonts w:asciiTheme="minorHAnsi" w:hAnsiTheme="minorHAnsi" w:cstheme="minorHAnsi"/>
          <w:spacing w:val="-1"/>
        </w:rPr>
        <w:t>Bids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will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be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opened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and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recorded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at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="00DB5CE5" w:rsidRPr="00DB5CE5">
        <w:rPr>
          <w:rFonts w:asciiTheme="minorHAnsi" w:hAnsiTheme="minorHAnsi" w:cstheme="minorHAnsi"/>
          <w:spacing w:val="-1"/>
        </w:rPr>
        <w:t>2</w:t>
      </w:r>
      <w:r w:rsidRPr="00DB5CE5">
        <w:rPr>
          <w:rFonts w:asciiTheme="minorHAnsi" w:hAnsiTheme="minorHAnsi" w:cstheme="minorHAnsi"/>
          <w:spacing w:val="-1"/>
        </w:rPr>
        <w:t>:00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PM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="00DB5CE5" w:rsidRPr="00DB5CE5">
        <w:rPr>
          <w:rFonts w:asciiTheme="minorHAnsi" w:hAnsiTheme="minorHAnsi" w:cstheme="minorHAnsi"/>
          <w:spacing w:val="-12"/>
        </w:rPr>
        <w:t xml:space="preserve">CST </w:t>
      </w:r>
      <w:r w:rsidRPr="00DB5CE5">
        <w:rPr>
          <w:rFonts w:asciiTheme="minorHAnsi" w:hAnsiTheme="minorHAnsi" w:cstheme="minorHAnsi"/>
          <w:spacing w:val="-1"/>
        </w:rPr>
        <w:t>(or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immediately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thereafter)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o</w:t>
      </w:r>
      <w:r w:rsidR="00DB5CE5">
        <w:rPr>
          <w:rFonts w:asciiTheme="minorHAnsi" w:hAnsiTheme="minorHAnsi" w:cstheme="minorHAnsi"/>
        </w:rPr>
        <w:t xml:space="preserve">n </w:t>
      </w:r>
      <w:r w:rsidR="001F3B28">
        <w:rPr>
          <w:rFonts w:asciiTheme="minorHAnsi" w:hAnsiTheme="minorHAnsi" w:cstheme="minorHAnsi"/>
          <w:b/>
          <w:bCs/>
          <w:u w:val="single"/>
        </w:rPr>
        <w:t>November 2</w:t>
      </w:r>
      <w:r w:rsidRPr="00DB5CE5">
        <w:rPr>
          <w:rFonts w:asciiTheme="minorHAnsi" w:hAnsiTheme="minorHAnsi" w:cstheme="minorHAnsi"/>
          <w:b/>
          <w:bCs/>
          <w:u w:val="single"/>
        </w:rPr>
        <w:t>,</w:t>
      </w:r>
      <w:r w:rsidRPr="00DB5CE5">
        <w:rPr>
          <w:rFonts w:asciiTheme="minorHAnsi" w:hAnsiTheme="minorHAnsi" w:cstheme="minorHAnsi"/>
          <w:b/>
          <w:bCs/>
          <w:spacing w:val="-13"/>
          <w:u w:val="single"/>
        </w:rPr>
        <w:t xml:space="preserve"> </w:t>
      </w:r>
      <w:r w:rsidRPr="00DB5CE5">
        <w:rPr>
          <w:rFonts w:asciiTheme="minorHAnsi" w:hAnsiTheme="minorHAnsi" w:cstheme="minorHAnsi"/>
          <w:b/>
          <w:bCs/>
          <w:u w:val="single"/>
        </w:rPr>
        <w:t>2021</w:t>
      </w:r>
      <w:r w:rsidR="00AE787D" w:rsidRPr="00DB5CE5">
        <w:rPr>
          <w:rFonts w:asciiTheme="minorHAnsi" w:hAnsiTheme="minorHAnsi" w:cstheme="minorHAnsi"/>
          <w:spacing w:val="-13"/>
        </w:rPr>
        <w:t xml:space="preserve"> </w:t>
      </w:r>
      <w:r w:rsidRPr="00DB5CE5">
        <w:rPr>
          <w:rFonts w:asciiTheme="minorHAnsi" w:hAnsiTheme="minorHAnsi" w:cstheme="minorHAnsi"/>
        </w:rPr>
        <w:t>at</w:t>
      </w:r>
      <w:r w:rsidRPr="00DB5CE5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DB5CE5">
        <w:rPr>
          <w:rFonts w:asciiTheme="minorHAnsi" w:hAnsiTheme="minorHAnsi" w:cstheme="minorHAnsi"/>
        </w:rPr>
        <w:t>the</w:t>
      </w:r>
      <w:r w:rsidR="008D03A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52"/>
        </w:rPr>
        <w:t xml:space="preserve"> </w:t>
      </w:r>
      <w:r w:rsidRPr="00DB5CE5">
        <w:rPr>
          <w:rFonts w:asciiTheme="minorHAnsi" w:hAnsiTheme="minorHAnsi" w:cstheme="minorHAnsi"/>
        </w:rPr>
        <w:t>Jackson</w:t>
      </w:r>
      <w:proofErr w:type="gramEnd"/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</w:rPr>
        <w:t>County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Board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of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County</w:t>
      </w:r>
      <w:r w:rsidRPr="00DB5CE5">
        <w:rPr>
          <w:rFonts w:asciiTheme="minorHAnsi" w:hAnsiTheme="minorHAnsi" w:cstheme="minorHAnsi"/>
          <w:spacing w:val="-8"/>
        </w:rPr>
        <w:t xml:space="preserve"> </w:t>
      </w:r>
      <w:r w:rsidRPr="00DB5CE5">
        <w:rPr>
          <w:rFonts w:asciiTheme="minorHAnsi" w:hAnsiTheme="minorHAnsi" w:cstheme="minorHAnsi"/>
        </w:rPr>
        <w:t>Commissioners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Board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Room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at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2864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Madison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</w:rPr>
        <w:t>Street</w:t>
      </w:r>
      <w:r w:rsidR="00AE787D" w:rsidRPr="00DB5CE5">
        <w:rPr>
          <w:rFonts w:asciiTheme="minorHAnsi" w:hAnsiTheme="minorHAnsi" w:cstheme="minorHAnsi"/>
        </w:rPr>
        <w:t>, Marianna, FL 32448</w:t>
      </w:r>
      <w:r w:rsidRPr="00DB5CE5">
        <w:rPr>
          <w:rFonts w:asciiTheme="minorHAnsi" w:hAnsiTheme="minorHAnsi" w:cstheme="minorHAnsi"/>
        </w:rPr>
        <w:t>.</w:t>
      </w:r>
    </w:p>
    <w:p w14:paraId="0A1437F1" w14:textId="77777777" w:rsidR="00C31F9F" w:rsidRPr="00DB5CE5" w:rsidRDefault="00C31F9F" w:rsidP="008D03A5">
      <w:pPr>
        <w:pStyle w:val="BodyText"/>
        <w:spacing w:before="6"/>
        <w:rPr>
          <w:rFonts w:asciiTheme="minorHAnsi" w:hAnsiTheme="minorHAnsi" w:cstheme="minorHAnsi"/>
        </w:rPr>
      </w:pPr>
    </w:p>
    <w:p w14:paraId="44B2DF82" w14:textId="6B208C97" w:rsidR="00C31F9F" w:rsidRPr="00DB5CE5" w:rsidRDefault="00980E59" w:rsidP="008D03A5">
      <w:pPr>
        <w:pStyle w:val="BodyText"/>
        <w:spacing w:after="240" w:line="235" w:lineRule="auto"/>
        <w:ind w:left="111" w:right="100"/>
        <w:rPr>
          <w:rFonts w:asciiTheme="minorHAnsi" w:hAnsiTheme="minorHAnsi" w:cstheme="minorHAnsi"/>
        </w:rPr>
      </w:pPr>
      <w:r w:rsidRPr="00DB5CE5">
        <w:rPr>
          <w:rFonts w:asciiTheme="minorHAnsi" w:hAnsiTheme="minorHAnsi" w:cstheme="minorHAnsi"/>
          <w:w w:val="95"/>
        </w:rPr>
        <w:t>Plans, specifications, and contract documents will be</w:t>
      </w:r>
      <w:r w:rsidR="008D03A5">
        <w:rPr>
          <w:rFonts w:asciiTheme="minorHAnsi" w:hAnsiTheme="minorHAnsi" w:cstheme="minorHAnsi"/>
          <w:w w:val="95"/>
        </w:rPr>
        <w:t xml:space="preserve"> accessible on</w:t>
      </w:r>
      <w:r w:rsidRPr="00DB5CE5">
        <w:rPr>
          <w:rFonts w:asciiTheme="minorHAnsi" w:hAnsiTheme="minorHAnsi" w:cstheme="minorHAnsi"/>
          <w:w w:val="95"/>
        </w:rPr>
        <w:t xml:space="preserve"> the Jackson County website:</w:t>
      </w:r>
      <w:r w:rsidRPr="00DB5CE5">
        <w:rPr>
          <w:rFonts w:asciiTheme="minorHAnsi" w:hAnsiTheme="minorHAnsi" w:cstheme="minorHAnsi"/>
          <w:spacing w:val="1"/>
          <w:w w:val="95"/>
        </w:rPr>
        <w:t xml:space="preserve"> </w:t>
      </w:r>
      <w:hyperlink r:id="rId4" w:history="1">
        <w:r w:rsidR="008D03A5" w:rsidRPr="004D2146">
          <w:rPr>
            <w:rStyle w:val="Hyperlink"/>
            <w:rFonts w:asciiTheme="minorHAnsi" w:hAnsiTheme="minorHAnsi" w:cstheme="minorHAnsi"/>
            <w:spacing w:val="-2"/>
          </w:rPr>
          <w:t>www.jacksoncountyfl.gov/services/purchasing</w:t>
        </w:r>
      </w:hyperlink>
      <w:r w:rsidR="008D03A5">
        <w:rPr>
          <w:rFonts w:asciiTheme="minorHAnsi" w:hAnsiTheme="minorHAnsi" w:cstheme="minorHAnsi"/>
          <w:color w:val="0562C1"/>
          <w:spacing w:val="-2"/>
        </w:rPr>
        <w:t xml:space="preserve"> </w:t>
      </w:r>
      <w:r w:rsidR="008D03A5" w:rsidRPr="008D03A5">
        <w:rPr>
          <w:rFonts w:asciiTheme="minorHAnsi" w:hAnsiTheme="minorHAnsi" w:cstheme="minorHAnsi"/>
          <w:spacing w:val="-2"/>
        </w:rPr>
        <w:t>via</w:t>
      </w:r>
      <w:r w:rsidR="00AE787D" w:rsidRPr="00DB5CE5">
        <w:rPr>
          <w:rFonts w:asciiTheme="minorHAnsi" w:hAnsiTheme="minorHAnsi" w:cstheme="minorHAnsi"/>
          <w:spacing w:val="-1"/>
        </w:rPr>
        <w:t xml:space="preserve"> the Solicitation Center link</w:t>
      </w:r>
      <w:r w:rsidRPr="00DB5CE5">
        <w:rPr>
          <w:rFonts w:asciiTheme="minorHAnsi" w:hAnsiTheme="minorHAnsi" w:cstheme="minorHAnsi"/>
          <w:w w:val="105"/>
        </w:rPr>
        <w:t>.</w:t>
      </w:r>
    </w:p>
    <w:p w14:paraId="1D355898" w14:textId="6D4A0847" w:rsidR="00C31F9F" w:rsidRPr="00DB5CE5" w:rsidRDefault="00980E59" w:rsidP="00D5523D">
      <w:pPr>
        <w:pStyle w:val="BodyText"/>
        <w:spacing w:after="120"/>
        <w:ind w:left="115" w:right="101" w:firstLine="720"/>
        <w:rPr>
          <w:rFonts w:asciiTheme="minorHAnsi" w:hAnsiTheme="minorHAnsi" w:cstheme="minorHAnsi"/>
        </w:rPr>
      </w:pPr>
      <w:r w:rsidRPr="00DB5CE5">
        <w:rPr>
          <w:rFonts w:asciiTheme="minorHAnsi" w:hAnsiTheme="minorHAnsi" w:cstheme="minorHAnsi"/>
        </w:rPr>
        <w:t>The Owner reserves the right to waive any informality or to reject any or all bids.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</w:rPr>
        <w:t>Each Bidder must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  <w:spacing w:val="-3"/>
          <w:w w:val="87"/>
        </w:rPr>
        <w:t>de</w:t>
      </w:r>
      <w:r w:rsidRPr="00DB5CE5">
        <w:rPr>
          <w:rFonts w:asciiTheme="minorHAnsi" w:hAnsiTheme="minorHAnsi" w:cstheme="minorHAnsi"/>
          <w:spacing w:val="-3"/>
        </w:rPr>
        <w:t>po</w:t>
      </w:r>
      <w:r w:rsidRPr="00DB5CE5">
        <w:rPr>
          <w:rFonts w:asciiTheme="minorHAnsi" w:hAnsiTheme="minorHAnsi" w:cstheme="minorHAnsi"/>
          <w:spacing w:val="-2"/>
        </w:rPr>
        <w:t>s</w:t>
      </w:r>
      <w:r w:rsidRPr="00DB5CE5">
        <w:rPr>
          <w:rFonts w:asciiTheme="minorHAnsi" w:hAnsiTheme="minorHAnsi" w:cstheme="minorHAnsi"/>
          <w:spacing w:val="-3"/>
          <w:w w:val="139"/>
        </w:rPr>
        <w:t>i</w:t>
      </w:r>
      <w:r w:rsidRPr="00DB5CE5">
        <w:rPr>
          <w:rFonts w:asciiTheme="minorHAnsi" w:hAnsiTheme="minorHAnsi" w:cstheme="minorHAnsi"/>
          <w:w w:val="98"/>
        </w:rPr>
        <w:t>t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w</w:t>
      </w:r>
      <w:r w:rsidRPr="00DB5CE5">
        <w:rPr>
          <w:rFonts w:asciiTheme="minorHAnsi" w:hAnsiTheme="minorHAnsi" w:cstheme="minorHAnsi"/>
          <w:spacing w:val="-3"/>
          <w:w w:val="139"/>
        </w:rPr>
        <w:t>i</w:t>
      </w:r>
      <w:r w:rsidRPr="00DB5CE5">
        <w:rPr>
          <w:rFonts w:asciiTheme="minorHAnsi" w:hAnsiTheme="minorHAnsi" w:cstheme="minorHAnsi"/>
          <w:spacing w:val="-2"/>
          <w:w w:val="98"/>
        </w:rPr>
        <w:t>t</w:t>
      </w:r>
      <w:r w:rsidRPr="00DB5CE5">
        <w:rPr>
          <w:rFonts w:asciiTheme="minorHAnsi" w:hAnsiTheme="minorHAnsi" w:cstheme="minorHAnsi"/>
        </w:rPr>
        <w:t>h</w:t>
      </w:r>
      <w:r w:rsidRPr="00DB5CE5">
        <w:rPr>
          <w:rFonts w:asciiTheme="minorHAnsi" w:hAnsiTheme="minorHAnsi" w:cstheme="minorHAnsi"/>
          <w:spacing w:val="11"/>
        </w:rPr>
        <w:t xml:space="preserve"> </w:t>
      </w:r>
      <w:r w:rsidRPr="00DB5CE5">
        <w:rPr>
          <w:rFonts w:asciiTheme="minorHAnsi" w:hAnsiTheme="minorHAnsi" w:cstheme="minorHAnsi"/>
          <w:spacing w:val="-3"/>
          <w:w w:val="109"/>
        </w:rPr>
        <w:t>hi</w:t>
      </w:r>
      <w:r w:rsidRPr="00DB5CE5">
        <w:rPr>
          <w:rFonts w:asciiTheme="minorHAnsi" w:hAnsiTheme="minorHAnsi" w:cstheme="minorHAnsi"/>
          <w:spacing w:val="-2"/>
          <w:w w:val="129"/>
        </w:rPr>
        <w:t>s</w:t>
      </w:r>
      <w:r w:rsidRPr="00DB5CE5">
        <w:rPr>
          <w:rFonts w:asciiTheme="minorHAnsi" w:hAnsiTheme="minorHAnsi" w:cstheme="minorHAnsi"/>
          <w:spacing w:val="-3"/>
          <w:w w:val="63"/>
        </w:rPr>
        <w:t>/</w:t>
      </w:r>
      <w:r w:rsidRPr="00DB5CE5">
        <w:rPr>
          <w:rFonts w:asciiTheme="minorHAnsi" w:hAnsiTheme="minorHAnsi" w:cstheme="minorHAnsi"/>
          <w:spacing w:val="-3"/>
          <w:w w:val="92"/>
        </w:rPr>
        <w:t>h</w:t>
      </w:r>
      <w:r w:rsidRPr="00DB5CE5">
        <w:rPr>
          <w:rFonts w:asciiTheme="minorHAnsi" w:hAnsiTheme="minorHAnsi" w:cstheme="minorHAnsi"/>
          <w:spacing w:val="-1"/>
          <w:w w:val="92"/>
        </w:rPr>
        <w:t>e</w:t>
      </w:r>
      <w:r w:rsidRPr="00DB5CE5">
        <w:rPr>
          <w:rFonts w:asciiTheme="minorHAnsi" w:hAnsiTheme="minorHAnsi" w:cstheme="minorHAnsi"/>
          <w:w w:val="129"/>
        </w:rPr>
        <w:t>r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2"/>
          <w:w w:val="89"/>
        </w:rPr>
        <w:t>b</w:t>
      </w:r>
      <w:r w:rsidRPr="00DB5CE5">
        <w:rPr>
          <w:rFonts w:asciiTheme="minorHAnsi" w:hAnsiTheme="minorHAnsi" w:cstheme="minorHAnsi"/>
          <w:spacing w:val="-3"/>
          <w:w w:val="139"/>
        </w:rPr>
        <w:t>i</w:t>
      </w:r>
      <w:r w:rsidRPr="00DB5CE5">
        <w:rPr>
          <w:rFonts w:asciiTheme="minorHAnsi" w:hAnsiTheme="minorHAnsi" w:cstheme="minorHAnsi"/>
          <w:spacing w:val="-3"/>
          <w:w w:val="92"/>
        </w:rPr>
        <w:t>d</w:t>
      </w:r>
      <w:r w:rsidRPr="00DB5CE5">
        <w:rPr>
          <w:rFonts w:asciiTheme="minorHAnsi" w:hAnsiTheme="minorHAnsi" w:cstheme="minorHAnsi"/>
          <w:w w:val="92"/>
        </w:rPr>
        <w:t>,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2"/>
          <w:w w:val="129"/>
        </w:rPr>
        <w:t>s</w:t>
      </w:r>
      <w:r w:rsidRPr="00DB5CE5">
        <w:rPr>
          <w:rFonts w:asciiTheme="minorHAnsi" w:hAnsiTheme="minorHAnsi" w:cstheme="minorHAnsi"/>
          <w:spacing w:val="-3"/>
          <w:w w:val="85"/>
        </w:rPr>
        <w:t>e</w:t>
      </w:r>
      <w:r w:rsidRPr="00DB5CE5">
        <w:rPr>
          <w:rFonts w:asciiTheme="minorHAnsi" w:hAnsiTheme="minorHAnsi" w:cstheme="minorHAnsi"/>
          <w:spacing w:val="-2"/>
          <w:w w:val="77"/>
        </w:rPr>
        <w:t>c</w:t>
      </w:r>
      <w:r w:rsidRPr="00DB5CE5">
        <w:rPr>
          <w:rFonts w:asciiTheme="minorHAnsi" w:hAnsiTheme="minorHAnsi" w:cstheme="minorHAnsi"/>
          <w:spacing w:val="-3"/>
          <w:w w:val="115"/>
        </w:rPr>
        <w:t>uri</w:t>
      </w:r>
      <w:r w:rsidRPr="00DB5CE5">
        <w:rPr>
          <w:rFonts w:asciiTheme="minorHAnsi" w:hAnsiTheme="minorHAnsi" w:cstheme="minorHAnsi"/>
          <w:spacing w:val="-2"/>
          <w:w w:val="98"/>
        </w:rPr>
        <w:t>t</w:t>
      </w:r>
      <w:r w:rsidRPr="00DB5CE5">
        <w:rPr>
          <w:rFonts w:asciiTheme="minorHAnsi" w:hAnsiTheme="minorHAnsi" w:cstheme="minorHAnsi"/>
          <w:w w:val="103"/>
        </w:rPr>
        <w:t>y</w:t>
      </w:r>
      <w:r w:rsidRPr="00DB5CE5">
        <w:rPr>
          <w:rFonts w:asciiTheme="minorHAnsi" w:hAnsiTheme="minorHAnsi" w:cstheme="minorHAnsi"/>
          <w:spacing w:val="10"/>
        </w:rPr>
        <w:t xml:space="preserve"> </w:t>
      </w:r>
      <w:r w:rsidRPr="00DB5CE5">
        <w:rPr>
          <w:rFonts w:asciiTheme="minorHAnsi" w:hAnsiTheme="minorHAnsi" w:cstheme="minorHAnsi"/>
          <w:spacing w:val="-3"/>
          <w:w w:val="139"/>
        </w:rPr>
        <w:t>i</w:t>
      </w:r>
      <w:r w:rsidRPr="00DB5CE5">
        <w:rPr>
          <w:rFonts w:asciiTheme="minorHAnsi" w:hAnsiTheme="minorHAnsi" w:cstheme="minorHAnsi"/>
        </w:rPr>
        <w:t xml:space="preserve">n </w:t>
      </w:r>
      <w:r w:rsidRPr="00DB5CE5">
        <w:rPr>
          <w:rFonts w:asciiTheme="minorHAnsi" w:hAnsiTheme="minorHAnsi" w:cstheme="minorHAnsi"/>
          <w:spacing w:val="-2"/>
          <w:w w:val="98"/>
        </w:rPr>
        <w:t>t</w:t>
      </w:r>
      <w:r w:rsidRPr="00DB5CE5">
        <w:rPr>
          <w:rFonts w:asciiTheme="minorHAnsi" w:hAnsiTheme="minorHAnsi" w:cstheme="minorHAnsi"/>
          <w:spacing w:val="-3"/>
          <w:w w:val="92"/>
        </w:rPr>
        <w:t>h</w:t>
      </w:r>
      <w:r w:rsidRPr="00DB5CE5">
        <w:rPr>
          <w:rFonts w:asciiTheme="minorHAnsi" w:hAnsiTheme="minorHAnsi" w:cstheme="minorHAnsi"/>
          <w:w w:val="92"/>
        </w:rPr>
        <w:t>e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3"/>
          <w:w w:val="81"/>
        </w:rPr>
        <w:t>a</w:t>
      </w:r>
      <w:r w:rsidRPr="00DB5CE5">
        <w:rPr>
          <w:rFonts w:asciiTheme="minorHAnsi" w:hAnsiTheme="minorHAnsi" w:cstheme="minorHAnsi"/>
          <w:spacing w:val="-2"/>
        </w:rPr>
        <w:t>m</w:t>
      </w:r>
      <w:r w:rsidRPr="00DB5CE5">
        <w:rPr>
          <w:rFonts w:asciiTheme="minorHAnsi" w:hAnsiTheme="minorHAnsi" w:cstheme="minorHAnsi"/>
          <w:spacing w:val="-3"/>
          <w:w w:val="98"/>
        </w:rPr>
        <w:t>oun</w:t>
      </w:r>
      <w:r w:rsidRPr="00DB5CE5">
        <w:rPr>
          <w:rFonts w:asciiTheme="minorHAnsi" w:hAnsiTheme="minorHAnsi" w:cstheme="minorHAnsi"/>
          <w:spacing w:val="-2"/>
          <w:w w:val="98"/>
        </w:rPr>
        <w:t>t</w:t>
      </w:r>
      <w:r w:rsidRPr="00DB5CE5">
        <w:rPr>
          <w:rFonts w:asciiTheme="minorHAnsi" w:hAnsiTheme="minorHAnsi" w:cstheme="minorHAnsi"/>
        </w:rPr>
        <w:t xml:space="preserve">, </w:t>
      </w:r>
      <w:r w:rsidRPr="00DB5CE5">
        <w:rPr>
          <w:rFonts w:asciiTheme="minorHAnsi" w:hAnsiTheme="minorHAnsi" w:cstheme="minorHAnsi"/>
          <w:spacing w:val="-2"/>
          <w:w w:val="106"/>
        </w:rPr>
        <w:t>f</w:t>
      </w:r>
      <w:r w:rsidRPr="00DB5CE5">
        <w:rPr>
          <w:rFonts w:asciiTheme="minorHAnsi" w:hAnsiTheme="minorHAnsi" w:cstheme="minorHAnsi"/>
          <w:spacing w:val="-3"/>
          <w:w w:val="102"/>
        </w:rPr>
        <w:t>or</w:t>
      </w:r>
      <w:r w:rsidRPr="00DB5CE5">
        <w:rPr>
          <w:rFonts w:asciiTheme="minorHAnsi" w:hAnsiTheme="minorHAnsi" w:cstheme="minorHAnsi"/>
          <w:w w:val="102"/>
        </w:rPr>
        <w:t>m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3"/>
          <w:w w:val="81"/>
        </w:rPr>
        <w:t>a</w:t>
      </w:r>
      <w:r w:rsidRPr="00DB5CE5">
        <w:rPr>
          <w:rFonts w:asciiTheme="minorHAnsi" w:hAnsiTheme="minorHAnsi" w:cstheme="minorHAnsi"/>
          <w:spacing w:val="-3"/>
          <w:w w:val="94"/>
        </w:rPr>
        <w:t>n</w:t>
      </w:r>
      <w:r w:rsidRPr="00DB5CE5">
        <w:rPr>
          <w:rFonts w:asciiTheme="minorHAnsi" w:hAnsiTheme="minorHAnsi" w:cstheme="minorHAnsi"/>
          <w:w w:val="94"/>
        </w:rPr>
        <w:t>d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2"/>
          <w:w w:val="129"/>
        </w:rPr>
        <w:t>s</w:t>
      </w:r>
      <w:r w:rsidRPr="00DB5CE5">
        <w:rPr>
          <w:rFonts w:asciiTheme="minorHAnsi" w:hAnsiTheme="minorHAnsi" w:cstheme="minorHAnsi"/>
          <w:spacing w:val="-3"/>
        </w:rPr>
        <w:t>ubj</w:t>
      </w:r>
      <w:r w:rsidRPr="00DB5CE5">
        <w:rPr>
          <w:rFonts w:asciiTheme="minorHAnsi" w:hAnsiTheme="minorHAnsi" w:cstheme="minorHAnsi"/>
          <w:spacing w:val="-3"/>
          <w:w w:val="85"/>
        </w:rPr>
        <w:t>e</w:t>
      </w:r>
      <w:r w:rsidRPr="00DB5CE5">
        <w:rPr>
          <w:rFonts w:asciiTheme="minorHAnsi" w:hAnsiTheme="minorHAnsi" w:cstheme="minorHAnsi"/>
          <w:spacing w:val="-2"/>
          <w:w w:val="77"/>
        </w:rPr>
        <w:t>c</w:t>
      </w:r>
      <w:r w:rsidRPr="00DB5CE5">
        <w:rPr>
          <w:rFonts w:asciiTheme="minorHAnsi" w:hAnsiTheme="minorHAnsi" w:cstheme="minorHAnsi"/>
          <w:w w:val="98"/>
        </w:rPr>
        <w:t>t</w:t>
      </w:r>
      <w:r w:rsidRPr="00DB5CE5">
        <w:rPr>
          <w:rFonts w:asciiTheme="minorHAnsi" w:hAnsiTheme="minorHAnsi" w:cstheme="minorHAnsi"/>
          <w:spacing w:val="10"/>
        </w:rPr>
        <w:t xml:space="preserve"> </w:t>
      </w:r>
      <w:r w:rsidRPr="00DB5CE5">
        <w:rPr>
          <w:rFonts w:asciiTheme="minorHAnsi" w:hAnsiTheme="minorHAnsi" w:cstheme="minorHAnsi"/>
          <w:spacing w:val="-2"/>
          <w:w w:val="98"/>
        </w:rPr>
        <w:t>t</w:t>
      </w:r>
      <w:r w:rsidRPr="00DB5CE5">
        <w:rPr>
          <w:rFonts w:asciiTheme="minorHAnsi" w:hAnsiTheme="minorHAnsi" w:cstheme="minorHAnsi"/>
          <w:w w:val="93"/>
        </w:rPr>
        <w:t>o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2"/>
          <w:w w:val="98"/>
        </w:rPr>
        <w:t>t</w:t>
      </w:r>
      <w:r w:rsidRPr="00DB5CE5">
        <w:rPr>
          <w:rFonts w:asciiTheme="minorHAnsi" w:hAnsiTheme="minorHAnsi" w:cstheme="minorHAnsi"/>
          <w:spacing w:val="-3"/>
          <w:w w:val="92"/>
        </w:rPr>
        <w:t>h</w:t>
      </w:r>
      <w:r w:rsidRPr="00DB5CE5">
        <w:rPr>
          <w:rFonts w:asciiTheme="minorHAnsi" w:hAnsiTheme="minorHAnsi" w:cstheme="minorHAnsi"/>
          <w:w w:val="92"/>
        </w:rPr>
        <w:t>e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2"/>
          <w:w w:val="77"/>
        </w:rPr>
        <w:t>c</w:t>
      </w:r>
      <w:r w:rsidRPr="00DB5CE5">
        <w:rPr>
          <w:rFonts w:asciiTheme="minorHAnsi" w:hAnsiTheme="minorHAnsi" w:cstheme="minorHAnsi"/>
          <w:spacing w:val="-3"/>
          <w:w w:val="98"/>
        </w:rPr>
        <w:t>ondi</w:t>
      </w:r>
      <w:r w:rsidRPr="00DB5CE5">
        <w:rPr>
          <w:rFonts w:asciiTheme="minorHAnsi" w:hAnsiTheme="minorHAnsi" w:cstheme="minorHAnsi"/>
          <w:spacing w:val="-2"/>
          <w:w w:val="98"/>
        </w:rPr>
        <w:t>t</w:t>
      </w:r>
      <w:r w:rsidRPr="00DB5CE5">
        <w:rPr>
          <w:rFonts w:asciiTheme="minorHAnsi" w:hAnsiTheme="minorHAnsi" w:cstheme="minorHAnsi"/>
          <w:spacing w:val="-2"/>
          <w:w w:val="139"/>
        </w:rPr>
        <w:t>i</w:t>
      </w:r>
      <w:r w:rsidRPr="00DB5CE5">
        <w:rPr>
          <w:rFonts w:asciiTheme="minorHAnsi" w:hAnsiTheme="minorHAnsi" w:cstheme="minorHAnsi"/>
          <w:spacing w:val="-2"/>
          <w:w w:val="93"/>
        </w:rPr>
        <w:t>o</w:t>
      </w:r>
      <w:r w:rsidRPr="00DB5CE5">
        <w:rPr>
          <w:rFonts w:asciiTheme="minorHAnsi" w:hAnsiTheme="minorHAnsi" w:cstheme="minorHAnsi"/>
          <w:spacing w:val="-3"/>
          <w:w w:val="111"/>
        </w:rPr>
        <w:t>n</w:t>
      </w:r>
      <w:r w:rsidRPr="00DB5CE5">
        <w:rPr>
          <w:rFonts w:asciiTheme="minorHAnsi" w:hAnsiTheme="minorHAnsi" w:cstheme="minorHAnsi"/>
          <w:w w:val="111"/>
        </w:rPr>
        <w:t>s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3"/>
          <w:w w:val="99"/>
        </w:rPr>
        <w:t>prov</w:t>
      </w:r>
      <w:r w:rsidRPr="00DB5CE5">
        <w:rPr>
          <w:rFonts w:asciiTheme="minorHAnsi" w:hAnsiTheme="minorHAnsi" w:cstheme="minorHAnsi"/>
          <w:spacing w:val="-3"/>
          <w:w w:val="139"/>
        </w:rPr>
        <w:t>i</w:t>
      </w:r>
      <w:r w:rsidRPr="00DB5CE5">
        <w:rPr>
          <w:rFonts w:asciiTheme="minorHAnsi" w:hAnsiTheme="minorHAnsi" w:cstheme="minorHAnsi"/>
          <w:spacing w:val="-3"/>
          <w:w w:val="87"/>
        </w:rPr>
        <w:t>de</w:t>
      </w:r>
      <w:r w:rsidRPr="00DB5CE5">
        <w:rPr>
          <w:rFonts w:asciiTheme="minorHAnsi" w:hAnsiTheme="minorHAnsi" w:cstheme="minorHAnsi"/>
          <w:w w:val="89"/>
        </w:rPr>
        <w:t>d</w:t>
      </w:r>
      <w:r w:rsidRPr="00DB5CE5">
        <w:rPr>
          <w:rFonts w:asciiTheme="minorHAnsi" w:hAnsiTheme="minorHAnsi" w:cstheme="minorHAnsi"/>
        </w:rPr>
        <w:t xml:space="preserve"> </w:t>
      </w:r>
      <w:r w:rsidRPr="00DB5CE5">
        <w:rPr>
          <w:rFonts w:asciiTheme="minorHAnsi" w:hAnsiTheme="minorHAnsi" w:cstheme="minorHAnsi"/>
          <w:spacing w:val="-3"/>
          <w:w w:val="139"/>
        </w:rPr>
        <w:t>i</w:t>
      </w:r>
      <w:r w:rsidRPr="00DB5CE5">
        <w:rPr>
          <w:rFonts w:asciiTheme="minorHAnsi" w:hAnsiTheme="minorHAnsi" w:cstheme="minorHAnsi"/>
        </w:rPr>
        <w:t>n</w:t>
      </w:r>
      <w:r w:rsidR="00530888" w:rsidRPr="00DB5CE5">
        <w:rPr>
          <w:rFonts w:asciiTheme="minorHAnsi" w:hAnsiTheme="minorHAnsi" w:cstheme="minorHAnsi"/>
        </w:rPr>
        <w:t xml:space="preserve"> t</w:t>
      </w:r>
      <w:r w:rsidRPr="00DB5CE5">
        <w:rPr>
          <w:rFonts w:asciiTheme="minorHAnsi" w:hAnsiTheme="minorHAnsi" w:cstheme="minorHAnsi"/>
          <w:spacing w:val="-3"/>
          <w:w w:val="92"/>
        </w:rPr>
        <w:t xml:space="preserve">he </w:t>
      </w:r>
      <w:r w:rsidRPr="00DB5CE5">
        <w:rPr>
          <w:rFonts w:asciiTheme="minorHAnsi" w:hAnsiTheme="minorHAnsi" w:cstheme="minorHAnsi"/>
        </w:rPr>
        <w:t>Information for Bidders.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</w:rPr>
        <w:t>Sureties used for obtaining bonds must appear as acceptable according to the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Department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of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Treasury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Circular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570.</w:t>
      </w:r>
      <w:r w:rsidRPr="00DB5CE5">
        <w:rPr>
          <w:rFonts w:asciiTheme="minorHAnsi" w:hAnsiTheme="minorHAnsi" w:cstheme="minorHAnsi"/>
          <w:spacing w:val="35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Bidders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must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be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Pre-approved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by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FDOT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or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Jackson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County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and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in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1"/>
        </w:rPr>
        <w:t>good</w:t>
      </w:r>
      <w:r w:rsidRPr="00DB5CE5">
        <w:rPr>
          <w:rFonts w:asciiTheme="minorHAnsi" w:hAnsiTheme="minorHAnsi" w:cstheme="minorHAnsi"/>
          <w:spacing w:val="-53"/>
        </w:rPr>
        <w:t xml:space="preserve"> </w:t>
      </w:r>
      <w:r w:rsidRPr="00DB5CE5">
        <w:rPr>
          <w:rFonts w:asciiTheme="minorHAnsi" w:hAnsiTheme="minorHAnsi" w:cstheme="minorHAnsi"/>
        </w:rPr>
        <w:t>standing</w:t>
      </w:r>
      <w:r w:rsidRPr="00DB5CE5">
        <w:rPr>
          <w:rFonts w:asciiTheme="minorHAnsi" w:hAnsiTheme="minorHAnsi" w:cstheme="minorHAnsi"/>
          <w:spacing w:val="-6"/>
        </w:rPr>
        <w:t xml:space="preserve"> </w:t>
      </w:r>
      <w:r w:rsidRPr="00DB5CE5">
        <w:rPr>
          <w:rFonts w:asciiTheme="minorHAnsi" w:hAnsiTheme="minorHAnsi" w:cstheme="minorHAnsi"/>
        </w:rPr>
        <w:t>with</w:t>
      </w:r>
      <w:r w:rsidRPr="00DB5CE5">
        <w:rPr>
          <w:rFonts w:asciiTheme="minorHAnsi" w:hAnsiTheme="minorHAnsi" w:cstheme="minorHAnsi"/>
          <w:spacing w:val="-6"/>
        </w:rPr>
        <w:t xml:space="preserve"> </w:t>
      </w:r>
      <w:r w:rsidRPr="00DB5CE5">
        <w:rPr>
          <w:rFonts w:asciiTheme="minorHAnsi" w:hAnsiTheme="minorHAnsi" w:cstheme="minorHAnsi"/>
        </w:rPr>
        <w:t>FDOT</w:t>
      </w:r>
      <w:r w:rsidRPr="00DB5CE5">
        <w:rPr>
          <w:rFonts w:asciiTheme="minorHAnsi" w:hAnsiTheme="minorHAnsi" w:cstheme="minorHAnsi"/>
          <w:spacing w:val="-6"/>
        </w:rPr>
        <w:t xml:space="preserve"> </w:t>
      </w:r>
      <w:r w:rsidRPr="00DB5CE5">
        <w:rPr>
          <w:rFonts w:asciiTheme="minorHAnsi" w:hAnsiTheme="minorHAnsi" w:cstheme="minorHAnsi"/>
        </w:rPr>
        <w:t>and</w:t>
      </w:r>
      <w:r w:rsidRPr="00DB5CE5">
        <w:rPr>
          <w:rFonts w:asciiTheme="minorHAnsi" w:hAnsiTheme="minorHAnsi" w:cstheme="minorHAnsi"/>
          <w:spacing w:val="-7"/>
        </w:rPr>
        <w:t xml:space="preserve"> </w:t>
      </w:r>
      <w:r w:rsidRPr="00DB5CE5">
        <w:rPr>
          <w:rFonts w:asciiTheme="minorHAnsi" w:hAnsiTheme="minorHAnsi" w:cstheme="minorHAnsi"/>
        </w:rPr>
        <w:t>the</w:t>
      </w:r>
      <w:r w:rsidRPr="00DB5CE5">
        <w:rPr>
          <w:rFonts w:asciiTheme="minorHAnsi" w:hAnsiTheme="minorHAnsi" w:cstheme="minorHAnsi"/>
          <w:spacing w:val="-6"/>
        </w:rPr>
        <w:t xml:space="preserve"> </w:t>
      </w:r>
      <w:r w:rsidRPr="00DB5CE5">
        <w:rPr>
          <w:rFonts w:asciiTheme="minorHAnsi" w:hAnsiTheme="minorHAnsi" w:cstheme="minorHAnsi"/>
        </w:rPr>
        <w:t>County.</w:t>
      </w:r>
    </w:p>
    <w:p w14:paraId="229474F2" w14:textId="77777777" w:rsidR="00C31F9F" w:rsidRPr="00DB5CE5" w:rsidRDefault="00980E59" w:rsidP="00AE787D">
      <w:pPr>
        <w:pStyle w:val="BodyText"/>
        <w:spacing w:after="120" w:line="237" w:lineRule="exact"/>
        <w:jc w:val="center"/>
        <w:rPr>
          <w:rFonts w:asciiTheme="minorHAnsi" w:hAnsiTheme="minorHAnsi" w:cstheme="minorHAnsi"/>
          <w:b/>
          <w:bCs/>
        </w:rPr>
      </w:pPr>
      <w:r w:rsidRPr="00DB5CE5">
        <w:rPr>
          <w:rFonts w:asciiTheme="minorHAnsi" w:hAnsiTheme="minorHAnsi" w:cstheme="minorHAnsi"/>
          <w:b/>
          <w:bCs/>
          <w:w w:val="95"/>
        </w:rPr>
        <w:t>No</w:t>
      </w:r>
      <w:r w:rsidRPr="00DB5CE5">
        <w:rPr>
          <w:rFonts w:asciiTheme="minorHAnsi" w:hAnsiTheme="minorHAnsi" w:cstheme="minorHAnsi"/>
          <w:b/>
          <w:bCs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bid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may</w:t>
      </w:r>
      <w:r w:rsidRPr="00DB5CE5">
        <w:rPr>
          <w:rFonts w:asciiTheme="minorHAnsi" w:hAnsiTheme="minorHAnsi" w:cstheme="minorHAnsi"/>
          <w:b/>
          <w:bCs/>
          <w:spacing w:val="4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be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withdrawn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for</w:t>
      </w:r>
      <w:r w:rsidRPr="00DB5CE5">
        <w:rPr>
          <w:rFonts w:asciiTheme="minorHAnsi" w:hAnsiTheme="minorHAnsi" w:cstheme="minorHAnsi"/>
          <w:b/>
          <w:bCs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a</w:t>
      </w:r>
      <w:r w:rsidRPr="00DB5CE5">
        <w:rPr>
          <w:rFonts w:asciiTheme="minorHAnsi" w:hAnsiTheme="minorHAnsi" w:cstheme="minorHAnsi"/>
          <w:b/>
          <w:bCs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period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of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sixty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days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after the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scheduled</w:t>
      </w:r>
      <w:r w:rsidRPr="00DB5CE5">
        <w:rPr>
          <w:rFonts w:asciiTheme="minorHAnsi" w:hAnsiTheme="minorHAnsi" w:cstheme="minorHAnsi"/>
          <w:b/>
          <w:bCs/>
          <w:spacing w:val="3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closing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time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for</w:t>
      </w:r>
      <w:r w:rsidRPr="00DB5CE5">
        <w:rPr>
          <w:rFonts w:asciiTheme="minorHAnsi" w:hAnsiTheme="minorHAnsi" w:cstheme="minorHAnsi"/>
          <w:b/>
          <w:bCs/>
          <w:spacing w:val="4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receipt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of</w:t>
      </w:r>
      <w:r w:rsidRPr="00DB5CE5">
        <w:rPr>
          <w:rFonts w:asciiTheme="minorHAnsi" w:hAnsiTheme="minorHAnsi" w:cstheme="minorHAnsi"/>
          <w:b/>
          <w:bCs/>
          <w:spacing w:val="2"/>
          <w:w w:val="95"/>
        </w:rPr>
        <w:t xml:space="preserve"> </w:t>
      </w:r>
      <w:r w:rsidRPr="00DB5CE5">
        <w:rPr>
          <w:rFonts w:asciiTheme="minorHAnsi" w:hAnsiTheme="minorHAnsi" w:cstheme="minorHAnsi"/>
          <w:b/>
          <w:bCs/>
          <w:w w:val="95"/>
        </w:rPr>
        <w:t>bids.</w:t>
      </w:r>
    </w:p>
    <w:p w14:paraId="34572475" w14:textId="6A9764F5" w:rsidR="00C31F9F" w:rsidRDefault="00980E59" w:rsidP="00D5523D">
      <w:pPr>
        <w:pStyle w:val="BodyText"/>
        <w:spacing w:after="120" w:line="235" w:lineRule="auto"/>
        <w:ind w:left="115" w:right="101" w:firstLine="720"/>
        <w:jc w:val="both"/>
        <w:rPr>
          <w:rFonts w:asciiTheme="minorHAnsi" w:hAnsiTheme="minorHAnsi" w:cstheme="minorHAnsi"/>
          <w:w w:val="105"/>
        </w:rPr>
      </w:pPr>
      <w:r w:rsidRPr="00DB5CE5">
        <w:rPr>
          <w:rFonts w:asciiTheme="minorHAnsi" w:hAnsiTheme="minorHAnsi" w:cstheme="minorHAnsi"/>
          <w:w w:val="95"/>
        </w:rPr>
        <w:t>To the extent applicable to this project, attention of Bidders is particularly called to the requirements of</w:t>
      </w:r>
      <w:r w:rsidRPr="00DB5CE5">
        <w:rPr>
          <w:rFonts w:asciiTheme="minorHAnsi" w:hAnsiTheme="minorHAnsi" w:cstheme="minorHAnsi"/>
          <w:spacing w:val="1"/>
          <w:w w:val="95"/>
        </w:rPr>
        <w:t xml:space="preserve"> </w:t>
      </w:r>
      <w:r w:rsidRPr="00DB5CE5">
        <w:rPr>
          <w:rFonts w:asciiTheme="minorHAnsi" w:hAnsiTheme="minorHAnsi" w:cstheme="minorHAnsi"/>
          <w:spacing w:val="-3"/>
        </w:rPr>
        <w:t>the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3"/>
        </w:rPr>
        <w:t>Special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  <w:spacing w:val="-3"/>
        </w:rPr>
        <w:t>Provisions,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3"/>
        </w:rPr>
        <w:t>conditions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of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employment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to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be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observed,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and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minimum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wage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rates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to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be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paid</w:t>
      </w:r>
      <w:r w:rsidRPr="00DB5CE5">
        <w:rPr>
          <w:rFonts w:asciiTheme="minorHAnsi" w:hAnsiTheme="minorHAnsi" w:cstheme="minorHAnsi"/>
          <w:spacing w:val="-9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under</w:t>
      </w:r>
      <w:r w:rsidRPr="00DB5CE5">
        <w:rPr>
          <w:rFonts w:asciiTheme="minorHAnsi" w:hAnsiTheme="minorHAnsi" w:cstheme="minorHAnsi"/>
          <w:spacing w:val="-53"/>
        </w:rPr>
        <w:t xml:space="preserve"> </w:t>
      </w:r>
      <w:r w:rsidRPr="00DB5CE5">
        <w:rPr>
          <w:rFonts w:asciiTheme="minorHAnsi" w:hAnsiTheme="minorHAnsi" w:cstheme="minorHAnsi"/>
        </w:rPr>
        <w:t>the Contract (if applicable), Section 3, Segregated Facilities, Section 109 Executive Order 11246, and all</w:t>
      </w:r>
      <w:r w:rsidRPr="00DB5CE5">
        <w:rPr>
          <w:rFonts w:asciiTheme="minorHAnsi" w:hAnsiTheme="minorHAnsi" w:cstheme="minorHAnsi"/>
          <w:spacing w:val="1"/>
        </w:rPr>
        <w:t xml:space="preserve"> </w:t>
      </w:r>
      <w:r w:rsidRPr="00DB5CE5">
        <w:rPr>
          <w:rFonts w:asciiTheme="minorHAnsi" w:hAnsiTheme="minorHAnsi" w:cstheme="minorHAnsi"/>
          <w:spacing w:val="-3"/>
        </w:rPr>
        <w:t>applicable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3"/>
        </w:rPr>
        <w:t>laws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3"/>
        </w:rPr>
        <w:t>and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regulations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of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the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Federal</w:t>
      </w:r>
      <w:r w:rsidRPr="00DB5CE5">
        <w:rPr>
          <w:rFonts w:asciiTheme="minorHAnsi" w:hAnsiTheme="minorHAnsi" w:cstheme="minorHAnsi"/>
          <w:spacing w:val="-12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government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and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State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of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Florida,</w:t>
      </w:r>
      <w:r w:rsidRPr="00DB5CE5">
        <w:rPr>
          <w:rFonts w:asciiTheme="minorHAnsi" w:hAnsiTheme="minorHAnsi" w:cstheme="minorHAnsi"/>
          <w:spacing w:val="-11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and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bonding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r w:rsidRPr="00DB5CE5">
        <w:rPr>
          <w:rFonts w:asciiTheme="minorHAnsi" w:hAnsiTheme="minorHAnsi" w:cstheme="minorHAnsi"/>
          <w:spacing w:val="-2"/>
        </w:rPr>
        <w:t>and</w:t>
      </w:r>
      <w:r w:rsidRPr="00DB5CE5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DB5CE5">
        <w:rPr>
          <w:rFonts w:asciiTheme="minorHAnsi" w:hAnsiTheme="minorHAnsi" w:cstheme="minorHAnsi"/>
          <w:spacing w:val="-2"/>
        </w:rPr>
        <w:t>insuranc</w:t>
      </w:r>
      <w:r w:rsidR="00AE787D" w:rsidRPr="00DB5CE5">
        <w:rPr>
          <w:rFonts w:asciiTheme="minorHAnsi" w:hAnsiTheme="minorHAnsi" w:cstheme="minorHAnsi"/>
          <w:spacing w:val="-2"/>
        </w:rPr>
        <w:t xml:space="preserve">e </w:t>
      </w:r>
      <w:r w:rsidRPr="00DB5CE5">
        <w:rPr>
          <w:rFonts w:asciiTheme="minorHAnsi" w:hAnsiTheme="minorHAnsi" w:cstheme="minorHAnsi"/>
          <w:spacing w:val="-53"/>
        </w:rPr>
        <w:t xml:space="preserve"> </w:t>
      </w:r>
      <w:r w:rsidRPr="00DB5CE5">
        <w:rPr>
          <w:rFonts w:asciiTheme="minorHAnsi" w:hAnsiTheme="minorHAnsi" w:cstheme="minorHAnsi"/>
          <w:w w:val="105"/>
        </w:rPr>
        <w:t>requirements</w:t>
      </w:r>
      <w:proofErr w:type="gramEnd"/>
      <w:r w:rsidRPr="00DB5CE5">
        <w:rPr>
          <w:rFonts w:asciiTheme="minorHAnsi" w:hAnsiTheme="minorHAnsi" w:cstheme="minorHAnsi"/>
          <w:w w:val="105"/>
        </w:rPr>
        <w:t>.</w:t>
      </w:r>
    </w:p>
    <w:p w14:paraId="4D090583" w14:textId="27D80ACC" w:rsidR="00D5523D" w:rsidRPr="00DB5CE5" w:rsidRDefault="00D5523D" w:rsidP="00D5523D">
      <w:pPr>
        <w:jc w:val="center"/>
        <w:rPr>
          <w:rFonts w:asciiTheme="minorHAnsi" w:hAnsiTheme="minorHAnsi" w:cstheme="minorHAnsi"/>
          <w:w w:val="105"/>
          <w:sz w:val="20"/>
          <w:szCs w:val="20"/>
        </w:rPr>
      </w:pPr>
      <w:r w:rsidRPr="00D5523D">
        <w:rPr>
          <w:rFonts w:asciiTheme="minorHAnsi" w:hAnsiTheme="minorHAnsi" w:cstheme="minorHAnsi"/>
          <w:b/>
          <w:bCs/>
          <w:w w:val="110"/>
        </w:rPr>
        <w:t>EQUAL</w:t>
      </w:r>
      <w:r w:rsidRPr="00D5523D">
        <w:rPr>
          <w:rFonts w:asciiTheme="minorHAnsi" w:hAnsiTheme="minorHAnsi" w:cstheme="minorHAnsi"/>
          <w:b/>
          <w:bCs/>
          <w:spacing w:val="-12"/>
          <w:w w:val="110"/>
        </w:rPr>
        <w:t xml:space="preserve"> </w:t>
      </w:r>
      <w:r w:rsidRPr="00D5523D">
        <w:rPr>
          <w:rFonts w:asciiTheme="minorHAnsi" w:hAnsiTheme="minorHAnsi" w:cstheme="minorHAnsi"/>
          <w:b/>
          <w:bCs/>
          <w:w w:val="110"/>
        </w:rPr>
        <w:t>OPPORTUNITY</w:t>
      </w:r>
      <w:r w:rsidRPr="00D5523D">
        <w:rPr>
          <w:rFonts w:asciiTheme="minorHAnsi" w:hAnsiTheme="minorHAnsi" w:cstheme="minorHAnsi"/>
          <w:b/>
          <w:bCs/>
          <w:spacing w:val="-11"/>
          <w:w w:val="110"/>
        </w:rPr>
        <w:t xml:space="preserve"> </w:t>
      </w:r>
      <w:r w:rsidRPr="00D5523D">
        <w:rPr>
          <w:rFonts w:asciiTheme="minorHAnsi" w:hAnsiTheme="minorHAnsi" w:cstheme="minorHAnsi"/>
          <w:b/>
          <w:bCs/>
          <w:spacing w:val="-2"/>
          <w:w w:val="110"/>
        </w:rPr>
        <w:t>EMPLOYER</w:t>
      </w:r>
    </w:p>
    <w:p w14:paraId="4AA69029" w14:textId="300B5194" w:rsidR="00530888" w:rsidRPr="00DB5CE5" w:rsidRDefault="00980E59" w:rsidP="00530888">
      <w:pPr>
        <w:pStyle w:val="BodyText"/>
        <w:spacing w:line="360" w:lineRule="auto"/>
        <w:ind w:firstLine="112"/>
        <w:jc w:val="center"/>
        <w:rPr>
          <w:rFonts w:asciiTheme="minorHAnsi" w:hAnsiTheme="minorHAnsi" w:cstheme="minorHAnsi"/>
          <w:w w:val="95"/>
        </w:rPr>
      </w:pPr>
      <w:r w:rsidRPr="00DB5CE5">
        <w:rPr>
          <w:rFonts w:asciiTheme="minorHAnsi" w:hAnsiTheme="minorHAnsi" w:cstheme="minorHAnsi"/>
          <w:w w:val="95"/>
        </w:rPr>
        <w:t>Minorit</w:t>
      </w:r>
      <w:r w:rsidR="00D5523D">
        <w:rPr>
          <w:rFonts w:asciiTheme="minorHAnsi" w:hAnsiTheme="minorHAnsi" w:cstheme="minorHAnsi"/>
          <w:w w:val="95"/>
        </w:rPr>
        <w:t>y</w:t>
      </w:r>
      <w:r w:rsidRPr="00DB5CE5">
        <w:rPr>
          <w:rFonts w:asciiTheme="minorHAnsi" w:hAnsiTheme="minorHAnsi" w:cstheme="minorHAnsi"/>
          <w:spacing w:val="-9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and</w:t>
      </w:r>
      <w:r w:rsidRPr="00DB5CE5">
        <w:rPr>
          <w:rFonts w:asciiTheme="minorHAnsi" w:hAnsiTheme="minorHAnsi" w:cstheme="minorHAnsi"/>
          <w:spacing w:val="-9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female</w:t>
      </w:r>
      <w:r w:rsidRPr="00DB5CE5">
        <w:rPr>
          <w:rFonts w:asciiTheme="minorHAnsi" w:hAnsiTheme="minorHAnsi" w:cstheme="minorHAnsi"/>
          <w:spacing w:val="-8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contractor</w:t>
      </w:r>
      <w:r w:rsidR="00D5523D">
        <w:rPr>
          <w:rFonts w:asciiTheme="minorHAnsi" w:hAnsiTheme="minorHAnsi" w:cstheme="minorHAnsi"/>
          <w:w w:val="95"/>
        </w:rPr>
        <w:t>s/</w:t>
      </w:r>
      <w:r w:rsidRPr="00DB5CE5">
        <w:rPr>
          <w:rFonts w:asciiTheme="minorHAnsi" w:hAnsiTheme="minorHAnsi" w:cstheme="minorHAnsi"/>
          <w:w w:val="95"/>
        </w:rPr>
        <w:t>subcontractors</w:t>
      </w:r>
      <w:r w:rsidRPr="00DB5CE5">
        <w:rPr>
          <w:rFonts w:asciiTheme="minorHAnsi" w:hAnsiTheme="minorHAnsi" w:cstheme="minorHAnsi"/>
          <w:spacing w:val="-9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are</w:t>
      </w:r>
      <w:r w:rsidRPr="00DB5CE5">
        <w:rPr>
          <w:rFonts w:asciiTheme="minorHAnsi" w:hAnsiTheme="minorHAnsi" w:cstheme="minorHAnsi"/>
          <w:spacing w:val="-9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encouraged</w:t>
      </w:r>
      <w:r w:rsidRPr="00DB5CE5">
        <w:rPr>
          <w:rFonts w:asciiTheme="minorHAnsi" w:hAnsiTheme="minorHAnsi" w:cstheme="minorHAnsi"/>
          <w:spacing w:val="-8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to</w:t>
      </w:r>
      <w:r w:rsidRPr="00DB5CE5">
        <w:rPr>
          <w:rFonts w:asciiTheme="minorHAnsi" w:hAnsiTheme="minorHAnsi" w:cstheme="minorHAnsi"/>
          <w:spacing w:val="-8"/>
          <w:w w:val="95"/>
        </w:rPr>
        <w:t xml:space="preserve"> </w:t>
      </w:r>
      <w:r w:rsidRPr="00DB5CE5">
        <w:rPr>
          <w:rFonts w:asciiTheme="minorHAnsi" w:hAnsiTheme="minorHAnsi" w:cstheme="minorHAnsi"/>
          <w:w w:val="95"/>
        </w:rPr>
        <w:t>bid.</w:t>
      </w:r>
    </w:p>
    <w:sectPr w:rsidR="00530888" w:rsidRPr="00DB5CE5" w:rsidSect="00530888">
      <w:type w:val="continuous"/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9F"/>
    <w:rsid w:val="000A2B10"/>
    <w:rsid w:val="001F3B28"/>
    <w:rsid w:val="00477E2C"/>
    <w:rsid w:val="004B7406"/>
    <w:rsid w:val="00530888"/>
    <w:rsid w:val="008375A1"/>
    <w:rsid w:val="008D03A5"/>
    <w:rsid w:val="00980E59"/>
    <w:rsid w:val="00A04440"/>
    <w:rsid w:val="00AE787D"/>
    <w:rsid w:val="00BE21B7"/>
    <w:rsid w:val="00C31F9F"/>
    <w:rsid w:val="00D5523D"/>
    <w:rsid w:val="00DB5CE5"/>
    <w:rsid w:val="00F62611"/>
    <w:rsid w:val="00FC0C7D"/>
    <w:rsid w:val="00F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FD39"/>
  <w15:docId w15:val="{1B221D50-7012-4E74-BDB4-F089D117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line="243" w:lineRule="exact"/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0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cksoncountyfl.gov/services/purcha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Bradley</dc:creator>
  <cp:lastModifiedBy>Nicole Bradley</cp:lastModifiedBy>
  <cp:revision>2</cp:revision>
  <dcterms:created xsi:type="dcterms:W3CDTF">2021-10-01T20:23:00Z</dcterms:created>
  <dcterms:modified xsi:type="dcterms:W3CDTF">2021-10-01T20:23:00Z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2021-03-01T00:00:00Z</vt:filetime>
  </property>
</Properties>
</file>